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D095" w14:textId="77777777" w:rsidR="000C4052" w:rsidRDefault="000C4052"/>
    <w:p w14:paraId="7A6EFD12" w14:textId="244F0062" w:rsidR="000C4052" w:rsidRPr="00E65663" w:rsidRDefault="000C4052" w:rsidP="000C4052">
      <w:pPr>
        <w:ind w:right="-1"/>
        <w:jc w:val="right"/>
        <w:rPr>
          <w:b/>
          <w:iCs/>
          <w:sz w:val="22"/>
          <w:szCs w:val="22"/>
        </w:rPr>
      </w:pPr>
      <w:r w:rsidRPr="00E65663">
        <w:rPr>
          <w:b/>
          <w:iCs/>
          <w:sz w:val="22"/>
          <w:szCs w:val="22"/>
        </w:rPr>
        <w:t xml:space="preserve">Al Dirigente Scolastico </w:t>
      </w:r>
    </w:p>
    <w:p w14:paraId="62109ADF" w14:textId="3F8D4AF3" w:rsidR="000C4052" w:rsidRPr="00E65663" w:rsidRDefault="000C4052" w:rsidP="000C4052">
      <w:pPr>
        <w:ind w:right="-1"/>
        <w:jc w:val="right"/>
        <w:rPr>
          <w:b/>
          <w:i/>
          <w:sz w:val="22"/>
          <w:szCs w:val="22"/>
        </w:rPr>
      </w:pPr>
      <w:r w:rsidRPr="00E65663">
        <w:rPr>
          <w:b/>
          <w:i/>
          <w:sz w:val="22"/>
          <w:szCs w:val="22"/>
        </w:rPr>
        <w:t>IIS E. FERMI SARNO (SA)</w:t>
      </w:r>
    </w:p>
    <w:p w14:paraId="0EEFA808" w14:textId="77777777" w:rsidR="000C4052" w:rsidRPr="00E65663" w:rsidRDefault="000C4052" w:rsidP="000C4052">
      <w:pPr>
        <w:ind w:right="543"/>
        <w:jc w:val="right"/>
        <w:rPr>
          <w:b/>
          <w:iCs/>
          <w:sz w:val="22"/>
          <w:szCs w:val="22"/>
        </w:rPr>
      </w:pPr>
      <w:r w:rsidRPr="00E65663">
        <w:rPr>
          <w:b/>
          <w:iCs/>
          <w:sz w:val="22"/>
          <w:szCs w:val="22"/>
        </w:rPr>
        <w:tab/>
      </w:r>
      <w:r w:rsidRPr="00E65663">
        <w:rPr>
          <w:b/>
          <w:iCs/>
          <w:sz w:val="22"/>
          <w:szCs w:val="22"/>
        </w:rPr>
        <w:tab/>
      </w:r>
      <w:r w:rsidRPr="00E65663">
        <w:rPr>
          <w:b/>
          <w:iCs/>
          <w:sz w:val="22"/>
          <w:szCs w:val="22"/>
        </w:rPr>
        <w:tab/>
      </w:r>
      <w:r w:rsidRPr="00E65663">
        <w:rPr>
          <w:b/>
          <w:iCs/>
          <w:sz w:val="22"/>
          <w:szCs w:val="22"/>
        </w:rPr>
        <w:tab/>
      </w:r>
      <w:r w:rsidRPr="00E65663">
        <w:rPr>
          <w:b/>
          <w:iCs/>
          <w:sz w:val="22"/>
          <w:szCs w:val="22"/>
        </w:rPr>
        <w:tab/>
      </w:r>
      <w:r w:rsidRPr="00E65663">
        <w:rPr>
          <w:b/>
          <w:iCs/>
          <w:sz w:val="22"/>
          <w:szCs w:val="22"/>
        </w:rPr>
        <w:tab/>
      </w:r>
      <w:r w:rsidRPr="00E65663">
        <w:rPr>
          <w:b/>
          <w:iCs/>
          <w:sz w:val="22"/>
          <w:szCs w:val="22"/>
        </w:rPr>
        <w:tab/>
        <w:t xml:space="preserve">     </w:t>
      </w:r>
    </w:p>
    <w:p w14:paraId="1B0E0490" w14:textId="77777777" w:rsidR="000C4052" w:rsidRPr="009E3955" w:rsidRDefault="000C4052" w:rsidP="000C4052">
      <w:pPr>
        <w:rPr>
          <w:b/>
          <w:sz w:val="20"/>
          <w:szCs w:val="20"/>
        </w:rPr>
      </w:pPr>
      <w:r>
        <w:rPr>
          <w:b/>
          <w:sz w:val="20"/>
          <w:szCs w:val="20"/>
        </w:rPr>
        <w:t xml:space="preserve">        OGGETTO</w:t>
      </w:r>
      <w:r w:rsidRPr="009E3955">
        <w:rPr>
          <w:b/>
          <w:sz w:val="20"/>
          <w:szCs w:val="20"/>
        </w:rPr>
        <w:t xml:space="preserve">: assunzione in servizio </w:t>
      </w:r>
      <w:proofErr w:type="spellStart"/>
      <w:r w:rsidRPr="009E3955">
        <w:rPr>
          <w:b/>
          <w:sz w:val="20"/>
          <w:szCs w:val="20"/>
        </w:rPr>
        <w:t>a.s.</w:t>
      </w:r>
      <w:proofErr w:type="spellEnd"/>
      <w:r w:rsidRPr="009E3955">
        <w:rPr>
          <w:b/>
          <w:sz w:val="20"/>
          <w:szCs w:val="20"/>
        </w:rPr>
        <w:t xml:space="preserve"> ………</w:t>
      </w:r>
    </w:p>
    <w:p w14:paraId="03D1D0FF" w14:textId="77777777" w:rsidR="000C4052" w:rsidRDefault="000C4052" w:rsidP="000C4052">
      <w:pPr>
        <w:rPr>
          <w:sz w:val="2"/>
          <w:szCs w:val="2"/>
        </w:rPr>
      </w:pPr>
    </w:p>
    <w:p w14:paraId="234B8175" w14:textId="77777777" w:rsidR="000C4052" w:rsidRDefault="000C4052" w:rsidP="000C4052">
      <w:pPr>
        <w:rPr>
          <w:sz w:val="10"/>
          <w:szCs w:val="10"/>
        </w:rPr>
      </w:pPr>
    </w:p>
    <w:tbl>
      <w:tblPr>
        <w:tblW w:w="961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6634"/>
      </w:tblGrid>
      <w:tr w:rsidR="000C4052" w14:paraId="432AFA0A" w14:textId="77777777" w:rsidTr="00CC648E">
        <w:trPr>
          <w:trHeight w:val="331"/>
        </w:trPr>
        <w:tc>
          <w:tcPr>
            <w:tcW w:w="2976" w:type="dxa"/>
          </w:tcPr>
          <w:p w14:paraId="22B22F89" w14:textId="77777777" w:rsidR="000C4052" w:rsidRDefault="000C4052" w:rsidP="00CC648E">
            <w:pPr>
              <w:rPr>
                <w:sz w:val="20"/>
                <w:szCs w:val="20"/>
              </w:rPr>
            </w:pPr>
            <w:r>
              <w:rPr>
                <w:sz w:val="20"/>
                <w:szCs w:val="20"/>
              </w:rPr>
              <w:t>Il/La sottoscritto/a</w:t>
            </w:r>
          </w:p>
        </w:tc>
        <w:tc>
          <w:tcPr>
            <w:tcW w:w="6634" w:type="dxa"/>
          </w:tcPr>
          <w:p w14:paraId="28D65FEE" w14:textId="77777777" w:rsidR="000C4052" w:rsidRDefault="000C4052" w:rsidP="00CC648E">
            <w:pPr>
              <w:rPr>
                <w:sz w:val="20"/>
                <w:szCs w:val="20"/>
              </w:rPr>
            </w:pPr>
          </w:p>
        </w:tc>
      </w:tr>
      <w:tr w:rsidR="000C4052" w14:paraId="1C6C1438" w14:textId="77777777" w:rsidTr="00CC648E">
        <w:trPr>
          <w:trHeight w:val="311"/>
        </w:trPr>
        <w:tc>
          <w:tcPr>
            <w:tcW w:w="2976" w:type="dxa"/>
          </w:tcPr>
          <w:p w14:paraId="62C71D89" w14:textId="77777777" w:rsidR="000C4052" w:rsidRDefault="000C4052" w:rsidP="00CC648E">
            <w:pPr>
              <w:rPr>
                <w:sz w:val="20"/>
                <w:szCs w:val="20"/>
              </w:rPr>
            </w:pPr>
            <w:r>
              <w:rPr>
                <w:sz w:val="20"/>
                <w:szCs w:val="20"/>
              </w:rPr>
              <w:t xml:space="preserve">in </w:t>
            </w:r>
            <w:r>
              <w:rPr>
                <w:i/>
                <w:sz w:val="20"/>
                <w:szCs w:val="20"/>
              </w:rPr>
              <w:t>(cognome coniuge)</w:t>
            </w:r>
          </w:p>
        </w:tc>
        <w:tc>
          <w:tcPr>
            <w:tcW w:w="6634" w:type="dxa"/>
          </w:tcPr>
          <w:p w14:paraId="0BC4EAB0" w14:textId="77777777" w:rsidR="000C4052" w:rsidRDefault="000C4052" w:rsidP="00CC648E">
            <w:pPr>
              <w:rPr>
                <w:sz w:val="20"/>
                <w:szCs w:val="20"/>
              </w:rPr>
            </w:pPr>
          </w:p>
        </w:tc>
      </w:tr>
      <w:tr w:rsidR="000C4052" w14:paraId="3E9D7380" w14:textId="77777777" w:rsidTr="00CC648E">
        <w:trPr>
          <w:trHeight w:val="331"/>
        </w:trPr>
        <w:tc>
          <w:tcPr>
            <w:tcW w:w="2976" w:type="dxa"/>
          </w:tcPr>
          <w:p w14:paraId="7950573F" w14:textId="77777777" w:rsidR="000C4052" w:rsidRDefault="000C4052" w:rsidP="00CC648E">
            <w:pPr>
              <w:rPr>
                <w:sz w:val="20"/>
                <w:szCs w:val="20"/>
              </w:rPr>
            </w:pPr>
            <w:r>
              <w:rPr>
                <w:sz w:val="20"/>
                <w:szCs w:val="20"/>
              </w:rPr>
              <w:t>Nato/a</w:t>
            </w:r>
          </w:p>
        </w:tc>
        <w:tc>
          <w:tcPr>
            <w:tcW w:w="6634" w:type="dxa"/>
          </w:tcPr>
          <w:p w14:paraId="1A3000DA" w14:textId="77777777" w:rsidR="000C4052" w:rsidRDefault="000C4052" w:rsidP="00CC648E">
            <w:pPr>
              <w:rPr>
                <w:sz w:val="20"/>
                <w:szCs w:val="20"/>
              </w:rPr>
            </w:pPr>
          </w:p>
        </w:tc>
      </w:tr>
      <w:tr w:rsidR="000C4052" w14:paraId="2DD98D54" w14:textId="77777777" w:rsidTr="00CC648E">
        <w:trPr>
          <w:trHeight w:val="311"/>
        </w:trPr>
        <w:tc>
          <w:tcPr>
            <w:tcW w:w="2976" w:type="dxa"/>
          </w:tcPr>
          <w:p w14:paraId="3964DA34" w14:textId="77777777" w:rsidR="000C4052" w:rsidRDefault="000C4052" w:rsidP="00CC648E">
            <w:pPr>
              <w:rPr>
                <w:sz w:val="20"/>
                <w:szCs w:val="20"/>
              </w:rPr>
            </w:pPr>
            <w:r>
              <w:rPr>
                <w:sz w:val="20"/>
                <w:szCs w:val="20"/>
              </w:rPr>
              <w:t>a</w:t>
            </w:r>
          </w:p>
        </w:tc>
        <w:tc>
          <w:tcPr>
            <w:tcW w:w="6634" w:type="dxa"/>
          </w:tcPr>
          <w:p w14:paraId="6D13DB86" w14:textId="77777777" w:rsidR="000C4052" w:rsidRDefault="000C4052" w:rsidP="00CC648E">
            <w:pPr>
              <w:rPr>
                <w:sz w:val="20"/>
                <w:szCs w:val="20"/>
              </w:rPr>
            </w:pPr>
          </w:p>
        </w:tc>
      </w:tr>
      <w:tr w:rsidR="000C4052" w14:paraId="6A8E85C3" w14:textId="77777777" w:rsidTr="00CC648E">
        <w:trPr>
          <w:trHeight w:val="331"/>
        </w:trPr>
        <w:tc>
          <w:tcPr>
            <w:tcW w:w="2976" w:type="dxa"/>
          </w:tcPr>
          <w:p w14:paraId="0E0FADDB" w14:textId="77777777" w:rsidR="000C4052" w:rsidRDefault="000C4052" w:rsidP="00CC648E">
            <w:pPr>
              <w:rPr>
                <w:sz w:val="20"/>
                <w:szCs w:val="20"/>
              </w:rPr>
            </w:pPr>
            <w:r>
              <w:rPr>
                <w:sz w:val="20"/>
                <w:szCs w:val="20"/>
              </w:rPr>
              <w:t>il</w:t>
            </w:r>
          </w:p>
        </w:tc>
        <w:tc>
          <w:tcPr>
            <w:tcW w:w="6634" w:type="dxa"/>
          </w:tcPr>
          <w:p w14:paraId="0A8D51F9" w14:textId="77777777" w:rsidR="000C4052" w:rsidRDefault="000C4052" w:rsidP="00CC648E">
            <w:pPr>
              <w:rPr>
                <w:sz w:val="20"/>
                <w:szCs w:val="20"/>
              </w:rPr>
            </w:pPr>
          </w:p>
        </w:tc>
      </w:tr>
      <w:tr w:rsidR="000C4052" w14:paraId="110C40B7" w14:textId="77777777" w:rsidTr="00CC648E">
        <w:trPr>
          <w:trHeight w:val="311"/>
        </w:trPr>
        <w:tc>
          <w:tcPr>
            <w:tcW w:w="2976" w:type="dxa"/>
          </w:tcPr>
          <w:p w14:paraId="78AE6E8A" w14:textId="77777777" w:rsidR="000C4052" w:rsidRDefault="000C4052" w:rsidP="00CC648E">
            <w:pPr>
              <w:rPr>
                <w:sz w:val="20"/>
                <w:szCs w:val="20"/>
              </w:rPr>
            </w:pPr>
            <w:r>
              <w:rPr>
                <w:sz w:val="20"/>
                <w:szCs w:val="20"/>
              </w:rPr>
              <w:t>residente in</w:t>
            </w:r>
          </w:p>
        </w:tc>
        <w:tc>
          <w:tcPr>
            <w:tcW w:w="6634" w:type="dxa"/>
          </w:tcPr>
          <w:p w14:paraId="56D3A921" w14:textId="77777777" w:rsidR="000C4052" w:rsidRDefault="000C4052" w:rsidP="00CC648E">
            <w:pPr>
              <w:rPr>
                <w:sz w:val="20"/>
                <w:szCs w:val="20"/>
              </w:rPr>
            </w:pPr>
          </w:p>
        </w:tc>
      </w:tr>
      <w:tr w:rsidR="000C4052" w14:paraId="1B7E3ABB" w14:textId="77777777" w:rsidTr="00CC648E">
        <w:trPr>
          <w:trHeight w:val="331"/>
        </w:trPr>
        <w:tc>
          <w:tcPr>
            <w:tcW w:w="2976" w:type="dxa"/>
          </w:tcPr>
          <w:p w14:paraId="1E1B6B46" w14:textId="77777777" w:rsidR="000C4052" w:rsidRDefault="000C4052" w:rsidP="00CC648E">
            <w:pPr>
              <w:rPr>
                <w:sz w:val="20"/>
                <w:szCs w:val="20"/>
              </w:rPr>
            </w:pPr>
            <w:proofErr w:type="spellStart"/>
            <w:r>
              <w:rPr>
                <w:sz w:val="20"/>
                <w:szCs w:val="20"/>
              </w:rPr>
              <w:t>tel</w:t>
            </w:r>
            <w:proofErr w:type="spellEnd"/>
            <w:r>
              <w:rPr>
                <w:sz w:val="20"/>
                <w:szCs w:val="20"/>
              </w:rPr>
              <w:t>/</w:t>
            </w:r>
            <w:proofErr w:type="spellStart"/>
            <w:r>
              <w:rPr>
                <w:sz w:val="20"/>
                <w:szCs w:val="20"/>
              </w:rPr>
              <w:t>cell</w:t>
            </w:r>
            <w:proofErr w:type="spellEnd"/>
          </w:p>
        </w:tc>
        <w:tc>
          <w:tcPr>
            <w:tcW w:w="6634" w:type="dxa"/>
          </w:tcPr>
          <w:p w14:paraId="1CEF1826" w14:textId="77777777" w:rsidR="000C4052" w:rsidRDefault="000C4052" w:rsidP="00CC648E">
            <w:pPr>
              <w:rPr>
                <w:sz w:val="20"/>
                <w:szCs w:val="20"/>
              </w:rPr>
            </w:pPr>
          </w:p>
        </w:tc>
      </w:tr>
      <w:tr w:rsidR="000C4052" w14:paraId="79032DB1" w14:textId="77777777" w:rsidTr="00CC648E">
        <w:trPr>
          <w:trHeight w:val="311"/>
        </w:trPr>
        <w:tc>
          <w:tcPr>
            <w:tcW w:w="2976" w:type="dxa"/>
          </w:tcPr>
          <w:p w14:paraId="549FD201" w14:textId="77777777" w:rsidR="000C4052" w:rsidRDefault="000C4052" w:rsidP="00CC648E">
            <w:pPr>
              <w:rPr>
                <w:sz w:val="20"/>
                <w:szCs w:val="20"/>
              </w:rPr>
            </w:pPr>
            <w:r>
              <w:rPr>
                <w:sz w:val="20"/>
                <w:szCs w:val="20"/>
              </w:rPr>
              <w:t>Codice Fiscale</w:t>
            </w:r>
          </w:p>
        </w:tc>
        <w:tc>
          <w:tcPr>
            <w:tcW w:w="6634" w:type="dxa"/>
          </w:tcPr>
          <w:p w14:paraId="12484170" w14:textId="77777777" w:rsidR="000C4052" w:rsidRDefault="000C4052" w:rsidP="00CC648E">
            <w:pPr>
              <w:rPr>
                <w:sz w:val="20"/>
                <w:szCs w:val="20"/>
              </w:rPr>
            </w:pPr>
          </w:p>
        </w:tc>
      </w:tr>
      <w:tr w:rsidR="000C4052" w14:paraId="5C3160FA" w14:textId="77777777" w:rsidTr="00CC648E">
        <w:trPr>
          <w:trHeight w:val="331"/>
        </w:trPr>
        <w:tc>
          <w:tcPr>
            <w:tcW w:w="2976" w:type="dxa"/>
          </w:tcPr>
          <w:p w14:paraId="09FCCE7F" w14:textId="77777777" w:rsidR="000C4052" w:rsidRDefault="000C4052" w:rsidP="00CC648E">
            <w:pPr>
              <w:rPr>
                <w:sz w:val="20"/>
                <w:szCs w:val="20"/>
              </w:rPr>
            </w:pPr>
            <w:r>
              <w:rPr>
                <w:sz w:val="20"/>
                <w:szCs w:val="20"/>
              </w:rPr>
              <w:t>profilo</w:t>
            </w:r>
          </w:p>
        </w:tc>
        <w:tc>
          <w:tcPr>
            <w:tcW w:w="6634" w:type="dxa"/>
          </w:tcPr>
          <w:p w14:paraId="428AA6E4" w14:textId="77777777" w:rsidR="000C4052" w:rsidRDefault="000C4052" w:rsidP="00CC648E">
            <w:pPr>
              <w:rPr>
                <w:sz w:val="20"/>
                <w:szCs w:val="20"/>
              </w:rPr>
            </w:pPr>
          </w:p>
        </w:tc>
      </w:tr>
      <w:tr w:rsidR="000C4052" w14:paraId="489A47AB" w14:textId="77777777" w:rsidTr="00CC648E">
        <w:trPr>
          <w:trHeight w:val="311"/>
        </w:trPr>
        <w:tc>
          <w:tcPr>
            <w:tcW w:w="2976" w:type="dxa"/>
          </w:tcPr>
          <w:p w14:paraId="6D624317" w14:textId="77777777" w:rsidR="000C4052" w:rsidRDefault="000C4052" w:rsidP="00CC648E">
            <w:pPr>
              <w:rPr>
                <w:sz w:val="20"/>
                <w:szCs w:val="20"/>
              </w:rPr>
            </w:pPr>
            <w:r>
              <w:rPr>
                <w:sz w:val="20"/>
                <w:szCs w:val="20"/>
              </w:rPr>
              <w:t xml:space="preserve">con ore di servizio pari a n. </w:t>
            </w:r>
          </w:p>
        </w:tc>
        <w:tc>
          <w:tcPr>
            <w:tcW w:w="6634" w:type="dxa"/>
          </w:tcPr>
          <w:p w14:paraId="6DB4B540" w14:textId="77777777" w:rsidR="000C4052" w:rsidRDefault="000C4052" w:rsidP="00CC648E">
            <w:pPr>
              <w:rPr>
                <w:sz w:val="20"/>
                <w:szCs w:val="20"/>
              </w:rPr>
            </w:pPr>
          </w:p>
        </w:tc>
      </w:tr>
      <w:tr w:rsidR="000C4052" w14:paraId="3967D256" w14:textId="77777777" w:rsidTr="00CC648E">
        <w:trPr>
          <w:trHeight w:val="331"/>
        </w:trPr>
        <w:tc>
          <w:tcPr>
            <w:tcW w:w="2976" w:type="dxa"/>
          </w:tcPr>
          <w:p w14:paraId="61BC48DB" w14:textId="77777777" w:rsidR="000C4052" w:rsidRDefault="000C4052" w:rsidP="00CC648E">
            <w:pPr>
              <w:rPr>
                <w:sz w:val="20"/>
                <w:szCs w:val="20"/>
              </w:rPr>
            </w:pPr>
            <w:r>
              <w:rPr>
                <w:sz w:val="20"/>
                <w:szCs w:val="20"/>
              </w:rPr>
              <w:t xml:space="preserve">con altre ore di servizio presso </w:t>
            </w:r>
          </w:p>
        </w:tc>
        <w:tc>
          <w:tcPr>
            <w:tcW w:w="6634" w:type="dxa"/>
          </w:tcPr>
          <w:p w14:paraId="0F43DC51" w14:textId="77777777" w:rsidR="000C4052" w:rsidRDefault="000C4052" w:rsidP="00CC648E">
            <w:pPr>
              <w:rPr>
                <w:sz w:val="20"/>
                <w:szCs w:val="20"/>
              </w:rPr>
            </w:pPr>
          </w:p>
        </w:tc>
      </w:tr>
      <w:tr w:rsidR="000C4052" w14:paraId="25460BE2" w14:textId="77777777" w:rsidTr="00CC648E">
        <w:trPr>
          <w:trHeight w:val="311"/>
        </w:trPr>
        <w:tc>
          <w:tcPr>
            <w:tcW w:w="2976" w:type="dxa"/>
          </w:tcPr>
          <w:p w14:paraId="5EFD0EF2" w14:textId="77777777" w:rsidR="000C4052" w:rsidRDefault="000C4052" w:rsidP="00CC648E">
            <w:pPr>
              <w:rPr>
                <w:sz w:val="20"/>
                <w:szCs w:val="20"/>
              </w:rPr>
            </w:pPr>
            <w:r>
              <w:rPr>
                <w:sz w:val="20"/>
                <w:szCs w:val="20"/>
              </w:rPr>
              <w:t xml:space="preserve">pari a n. </w:t>
            </w:r>
          </w:p>
        </w:tc>
        <w:tc>
          <w:tcPr>
            <w:tcW w:w="6634" w:type="dxa"/>
          </w:tcPr>
          <w:p w14:paraId="2D3354B9" w14:textId="77777777" w:rsidR="000C4052" w:rsidRDefault="000C4052" w:rsidP="00CC648E">
            <w:pPr>
              <w:rPr>
                <w:sz w:val="20"/>
                <w:szCs w:val="20"/>
              </w:rPr>
            </w:pPr>
          </w:p>
        </w:tc>
      </w:tr>
    </w:tbl>
    <w:p w14:paraId="0B42AC4E" w14:textId="77777777" w:rsidR="000C4052" w:rsidRDefault="000C4052" w:rsidP="000C4052">
      <w:pPr>
        <w:rPr>
          <w:sz w:val="8"/>
          <w:szCs w:val="8"/>
        </w:rPr>
      </w:pPr>
    </w:p>
    <w:p w14:paraId="17D8DF97" w14:textId="77777777" w:rsidR="000C4052" w:rsidRDefault="000C4052" w:rsidP="000C4052">
      <w:pPr>
        <w:jc w:val="center"/>
        <w:rPr>
          <w:b/>
          <w:sz w:val="20"/>
          <w:szCs w:val="20"/>
        </w:rPr>
      </w:pPr>
      <w:r>
        <w:rPr>
          <w:b/>
          <w:sz w:val="20"/>
          <w:szCs w:val="20"/>
        </w:rPr>
        <w:t>D I C H I A R A</w:t>
      </w:r>
    </w:p>
    <w:p w14:paraId="7606609F" w14:textId="77777777" w:rsidR="000C4052" w:rsidRDefault="000C4052" w:rsidP="000C4052">
      <w:pPr>
        <w:ind w:left="426"/>
        <w:rPr>
          <w:b/>
          <w:sz w:val="20"/>
          <w:szCs w:val="20"/>
        </w:rPr>
      </w:pPr>
      <w:r>
        <w:rPr>
          <w:b/>
          <w:sz w:val="20"/>
          <w:szCs w:val="20"/>
        </w:rPr>
        <w:t>di:</w:t>
      </w:r>
    </w:p>
    <w:p w14:paraId="6DB59983" w14:textId="77777777" w:rsidR="000C4052" w:rsidRDefault="000C4052" w:rsidP="000C4052">
      <w:pPr>
        <w:numPr>
          <w:ilvl w:val="0"/>
          <w:numId w:val="2"/>
        </w:numPr>
        <w:ind w:left="993" w:hanging="360"/>
        <w:rPr>
          <w:sz w:val="20"/>
          <w:szCs w:val="20"/>
        </w:rPr>
      </w:pPr>
      <w:r>
        <w:rPr>
          <w:sz w:val="20"/>
          <w:szCs w:val="20"/>
        </w:rPr>
        <w:t>assumere servizio in data odierna per n. ore _________;</w:t>
      </w:r>
    </w:p>
    <w:p w14:paraId="6ACF2A34" w14:textId="4009860C" w:rsidR="000C4052" w:rsidRPr="000C4052" w:rsidRDefault="000C4052" w:rsidP="000C4052">
      <w:pPr>
        <w:numPr>
          <w:ilvl w:val="0"/>
          <w:numId w:val="2"/>
        </w:numPr>
        <w:ind w:left="993" w:hanging="360"/>
        <w:jc w:val="both"/>
        <w:rPr>
          <w:color w:val="0563C1"/>
          <w:sz w:val="8"/>
          <w:szCs w:val="8"/>
          <w:u w:val="single"/>
        </w:rPr>
      </w:pPr>
      <w:r>
        <w:rPr>
          <w:sz w:val="20"/>
          <w:szCs w:val="20"/>
        </w:rPr>
        <w:t xml:space="preserve">aver preso visione dell’informativa ai sensi dell’art.13 del Decreto Legislativo n. 196/2003 (TU) e degli artt. 13 e 14 del Regolamento UE 2016/679 (GDPR) che definiscono le regole di informazione sulla gestione dei dati personali, presenti sul sito dell’Istituzione scolastica </w:t>
      </w:r>
      <w:hyperlink r:id="rId7" w:history="1">
        <w:r w:rsidRPr="00D721DF">
          <w:rPr>
            <w:rStyle w:val="Collegamentoipertestuale"/>
            <w:sz w:val="20"/>
            <w:szCs w:val="20"/>
          </w:rPr>
          <w:t>https://www.iisfermisarno.it/privacy-policy/</w:t>
        </w:r>
      </w:hyperlink>
    </w:p>
    <w:p w14:paraId="1320C388" w14:textId="7B751040" w:rsidR="000C4052" w:rsidRPr="000C4052" w:rsidRDefault="000C4052" w:rsidP="000C4052">
      <w:pPr>
        <w:numPr>
          <w:ilvl w:val="0"/>
          <w:numId w:val="2"/>
        </w:numPr>
        <w:ind w:left="993" w:hanging="360"/>
        <w:jc w:val="both"/>
        <w:rPr>
          <w:color w:val="0563C1"/>
          <w:sz w:val="8"/>
          <w:szCs w:val="8"/>
          <w:u w:val="single"/>
        </w:rPr>
      </w:pPr>
      <w:r>
        <w:rPr>
          <w:sz w:val="20"/>
          <w:szCs w:val="20"/>
        </w:rPr>
        <w:t xml:space="preserve">aver ricevuto per notifica, il Codice di comportamento dei dipendenti pubblici, di cui al </w:t>
      </w:r>
      <w:proofErr w:type="spellStart"/>
      <w:r>
        <w:rPr>
          <w:sz w:val="20"/>
          <w:szCs w:val="20"/>
        </w:rPr>
        <w:t>D.Lgs.</w:t>
      </w:r>
      <w:proofErr w:type="spellEnd"/>
      <w:r>
        <w:rPr>
          <w:sz w:val="20"/>
          <w:szCs w:val="20"/>
        </w:rPr>
        <w:t xml:space="preserve"> n. 81/2023 e di tutti gli altri documenti normativi di riferimento,</w:t>
      </w:r>
      <w:r w:rsidRPr="000C4052">
        <w:rPr>
          <w:sz w:val="20"/>
          <w:szCs w:val="20"/>
        </w:rPr>
        <w:t xml:space="preserve"> </w:t>
      </w:r>
      <w:r>
        <w:rPr>
          <w:sz w:val="20"/>
          <w:szCs w:val="20"/>
        </w:rPr>
        <w:t xml:space="preserve">presenti sul sito dell’Istituzione scolastica  </w:t>
      </w:r>
      <w:hyperlink r:id="rId8" w:history="1">
        <w:r w:rsidRPr="00D721DF">
          <w:rPr>
            <w:rStyle w:val="Collegamentoipertestuale"/>
            <w:sz w:val="20"/>
            <w:szCs w:val="20"/>
          </w:rPr>
          <w:t>https://www.iisfermisarno.it/codice-disciplinare/</w:t>
        </w:r>
      </w:hyperlink>
    </w:p>
    <w:p w14:paraId="2892F139" w14:textId="7F165A92" w:rsidR="000C4052" w:rsidRDefault="000C4052" w:rsidP="000C4052">
      <w:pPr>
        <w:jc w:val="both"/>
        <w:rPr>
          <w:color w:val="0563C1"/>
          <w:sz w:val="8"/>
          <w:szCs w:val="8"/>
          <w:u w:val="single"/>
        </w:rPr>
      </w:pPr>
    </w:p>
    <w:p w14:paraId="283CD394" w14:textId="77777777" w:rsidR="000C4052" w:rsidRDefault="000C4052" w:rsidP="000C4052">
      <w:pPr>
        <w:numPr>
          <w:ilvl w:val="0"/>
          <w:numId w:val="2"/>
        </w:numPr>
        <w:ind w:left="993" w:hanging="360"/>
        <w:jc w:val="both"/>
        <w:rPr>
          <w:color w:val="0563C1"/>
          <w:sz w:val="8"/>
          <w:szCs w:val="8"/>
          <w:u w:val="single"/>
        </w:rPr>
      </w:pPr>
      <w:bookmarkStart w:id="0" w:name="_heading=h.u6dyl01dlrfg" w:colFirst="0" w:colLast="0"/>
      <w:bookmarkEnd w:id="0"/>
      <w:r>
        <w:rPr>
          <w:sz w:val="20"/>
          <w:szCs w:val="20"/>
        </w:rPr>
        <w:t xml:space="preserve">aver ricevuto e sottoscritto l’informativa di cui all’art. 1 del D.lgs. n. 152/1997, come modificato dall’art. 4 del D.lgs. n. 104/2022 (entro 7 giorni) - </w:t>
      </w:r>
      <w:r>
        <w:rPr>
          <w:b/>
          <w:sz w:val="20"/>
          <w:szCs w:val="20"/>
        </w:rPr>
        <w:t>ALLEGATO 1</w:t>
      </w:r>
      <w:r>
        <w:rPr>
          <w:sz w:val="20"/>
          <w:szCs w:val="20"/>
        </w:rPr>
        <w:t>;</w:t>
      </w:r>
    </w:p>
    <w:p w14:paraId="408D8D43" w14:textId="77777777" w:rsidR="000C4052" w:rsidRDefault="000C4052" w:rsidP="000C4052">
      <w:pPr>
        <w:numPr>
          <w:ilvl w:val="0"/>
          <w:numId w:val="2"/>
        </w:numPr>
        <w:ind w:left="993" w:hanging="360"/>
        <w:jc w:val="both"/>
        <w:rPr>
          <w:sz w:val="20"/>
          <w:szCs w:val="20"/>
        </w:rPr>
      </w:pPr>
      <w:r>
        <w:rPr>
          <w:sz w:val="20"/>
          <w:szCs w:val="20"/>
        </w:rPr>
        <w:t xml:space="preserve">aver ricevuto e sottoscritto l’informativa di cui all’art. 1 del D.lgs. n. 152/1997, come modificato dall’art. 4 del D.lgs. n. 104/2022 (entro 30 giorni) – </w:t>
      </w:r>
      <w:r>
        <w:rPr>
          <w:b/>
          <w:sz w:val="20"/>
          <w:szCs w:val="20"/>
        </w:rPr>
        <w:t>ALLEGATO 2;</w:t>
      </w:r>
    </w:p>
    <w:p w14:paraId="11711B89" w14:textId="77777777" w:rsidR="000C4052" w:rsidRDefault="000C4052" w:rsidP="000C4052">
      <w:pPr>
        <w:numPr>
          <w:ilvl w:val="0"/>
          <w:numId w:val="2"/>
        </w:numPr>
        <w:ind w:left="993" w:hanging="360"/>
        <w:jc w:val="both"/>
        <w:rPr>
          <w:sz w:val="20"/>
          <w:szCs w:val="20"/>
        </w:rPr>
      </w:pPr>
      <w:r>
        <w:rPr>
          <w:sz w:val="20"/>
          <w:szCs w:val="20"/>
        </w:rPr>
        <w:t xml:space="preserve">aver avuto e sottoscritto l’informativa ai sensi dell’Articolo 4, dell’Accordo ARAN del 16/11/2023 sulla regolamentazione inerente alle modalità di espressione della volontà di adesione al </w:t>
      </w:r>
      <w:r w:rsidRPr="00E65663">
        <w:rPr>
          <w:sz w:val="20"/>
          <w:szCs w:val="20"/>
        </w:rPr>
        <w:t>Fondo pensione Espero</w:t>
      </w:r>
      <w:r>
        <w:rPr>
          <w:sz w:val="20"/>
          <w:szCs w:val="20"/>
        </w:rPr>
        <w:t xml:space="preserve"> -</w:t>
      </w:r>
      <w:r>
        <w:rPr>
          <w:b/>
          <w:sz w:val="20"/>
          <w:szCs w:val="20"/>
        </w:rPr>
        <w:t xml:space="preserve"> ALLEGATO 3;</w:t>
      </w:r>
      <w:r>
        <w:rPr>
          <w:sz w:val="20"/>
          <w:szCs w:val="20"/>
        </w:rPr>
        <w:t xml:space="preserve"> </w:t>
      </w:r>
    </w:p>
    <w:p w14:paraId="3B745266" w14:textId="62616173" w:rsidR="000C4052" w:rsidRPr="009E3955" w:rsidRDefault="009E3955" w:rsidP="009E3955">
      <w:pPr>
        <w:ind w:left="633"/>
        <w:jc w:val="both"/>
        <w:rPr>
          <w:b/>
          <w:sz w:val="20"/>
          <w:szCs w:val="20"/>
        </w:rPr>
      </w:pPr>
      <w:r w:rsidRPr="009E3955">
        <w:rPr>
          <w:b/>
          <w:bCs/>
          <w:sz w:val="20"/>
          <w:szCs w:val="20"/>
        </w:rPr>
        <w:t xml:space="preserve">di </w:t>
      </w:r>
      <w:r w:rsidR="000C4052" w:rsidRPr="009E3955">
        <w:rPr>
          <w:b/>
          <w:bCs/>
          <w:sz w:val="20"/>
          <w:szCs w:val="20"/>
        </w:rPr>
        <w:t>i</w:t>
      </w:r>
      <w:r w:rsidR="000C4052" w:rsidRPr="009E3955">
        <w:rPr>
          <w:b/>
          <w:sz w:val="20"/>
          <w:szCs w:val="20"/>
        </w:rPr>
        <w:t>mpegnarsi a:</w:t>
      </w:r>
    </w:p>
    <w:p w14:paraId="7889D909" w14:textId="0154C189" w:rsidR="000C4052" w:rsidRDefault="000C4052" w:rsidP="000C4052">
      <w:pPr>
        <w:numPr>
          <w:ilvl w:val="0"/>
          <w:numId w:val="1"/>
        </w:numPr>
        <w:ind w:left="993"/>
        <w:jc w:val="both"/>
        <w:rPr>
          <w:sz w:val="20"/>
          <w:szCs w:val="20"/>
        </w:rPr>
      </w:pPr>
      <w:r>
        <w:rPr>
          <w:sz w:val="20"/>
          <w:szCs w:val="20"/>
        </w:rPr>
        <w:t>leggere le circolari già pubblicate sul sito web</w:t>
      </w:r>
      <w:r w:rsidR="00C6259B">
        <w:rPr>
          <w:sz w:val="20"/>
          <w:szCs w:val="20"/>
        </w:rPr>
        <w:t xml:space="preserve">, </w:t>
      </w:r>
      <w:r>
        <w:rPr>
          <w:sz w:val="20"/>
          <w:szCs w:val="20"/>
        </w:rPr>
        <w:t xml:space="preserve">nonché le successive, </w:t>
      </w:r>
      <w:r w:rsidR="009E3955">
        <w:rPr>
          <w:sz w:val="20"/>
          <w:szCs w:val="20"/>
        </w:rPr>
        <w:t xml:space="preserve">o sulla Bacheca del RE </w:t>
      </w:r>
      <w:r>
        <w:rPr>
          <w:sz w:val="20"/>
          <w:szCs w:val="20"/>
        </w:rPr>
        <w:t>in maniera tempestiva</w:t>
      </w:r>
      <w:r w:rsidR="00C6259B">
        <w:rPr>
          <w:sz w:val="20"/>
          <w:szCs w:val="20"/>
        </w:rPr>
        <w:t>;</w:t>
      </w:r>
    </w:p>
    <w:p w14:paraId="5B582122" w14:textId="0916B0EE" w:rsidR="000C4052" w:rsidRDefault="000C4052" w:rsidP="000C4052">
      <w:pPr>
        <w:numPr>
          <w:ilvl w:val="0"/>
          <w:numId w:val="1"/>
        </w:numPr>
        <w:ind w:left="993"/>
        <w:jc w:val="both"/>
        <w:rPr>
          <w:sz w:val="20"/>
          <w:szCs w:val="20"/>
        </w:rPr>
      </w:pPr>
      <w:r>
        <w:rPr>
          <w:sz w:val="20"/>
          <w:szCs w:val="20"/>
        </w:rPr>
        <w:t>prendere visione del Piani di emergenza dei plessi (vedi pareti spazi comuni e aule plessi) e di documentarsi approfonditamente su tutti i documenti della sicurezza della scuola</w:t>
      </w:r>
      <w:r w:rsidR="00C6259B">
        <w:rPr>
          <w:sz w:val="20"/>
          <w:szCs w:val="20"/>
        </w:rPr>
        <w:t>;</w:t>
      </w:r>
    </w:p>
    <w:p w14:paraId="5EFC00B9" w14:textId="3EED69F6" w:rsidR="000C4052" w:rsidRPr="00C6259B" w:rsidRDefault="000C4052" w:rsidP="00C6259B">
      <w:pPr>
        <w:numPr>
          <w:ilvl w:val="0"/>
          <w:numId w:val="1"/>
        </w:numPr>
        <w:ind w:left="993"/>
        <w:jc w:val="both"/>
        <w:rPr>
          <w:sz w:val="20"/>
          <w:szCs w:val="20"/>
        </w:rPr>
      </w:pPr>
      <w:r w:rsidRPr="0032372C">
        <w:rPr>
          <w:sz w:val="20"/>
          <w:szCs w:val="20"/>
        </w:rPr>
        <w:t>comunicare, entro nove mesi dalla data di assunzione, l’eventuale, NON adesione al Fondo Espero</w:t>
      </w:r>
      <w:r w:rsidR="00C6259B" w:rsidRPr="00C6259B">
        <w:t xml:space="preserve"> </w:t>
      </w:r>
      <w:hyperlink r:id="rId9" w:history="1">
        <w:r w:rsidR="00C6259B" w:rsidRPr="00D721DF">
          <w:rPr>
            <w:rStyle w:val="Collegamentoipertestuale"/>
            <w:sz w:val="20"/>
            <w:szCs w:val="20"/>
          </w:rPr>
          <w:t>https://www.iisfermisarno.it/circolare/modalita-di-espressione-della-volonta-di-adesione-al-fondo-pensione-espero/</w:t>
        </w:r>
      </w:hyperlink>
    </w:p>
    <w:p w14:paraId="04B49E37" w14:textId="77777777" w:rsidR="000C4052" w:rsidRPr="0032372C" w:rsidRDefault="000C4052" w:rsidP="000C4052">
      <w:pPr>
        <w:numPr>
          <w:ilvl w:val="0"/>
          <w:numId w:val="1"/>
        </w:numPr>
        <w:ind w:left="993"/>
        <w:jc w:val="both"/>
        <w:rPr>
          <w:sz w:val="20"/>
          <w:szCs w:val="20"/>
        </w:rPr>
      </w:pPr>
      <w:r w:rsidRPr="0032372C">
        <w:rPr>
          <w:sz w:val="20"/>
          <w:szCs w:val="20"/>
        </w:rPr>
        <w:lastRenderedPageBreak/>
        <w:t>svolgere il corso di formazione generale di 4 ore sulla sicurezza obbligatoria per tutti i lavoratori</w:t>
      </w:r>
      <w:r w:rsidRPr="0032372C">
        <w:rPr>
          <w:b/>
          <w:sz w:val="20"/>
          <w:szCs w:val="20"/>
        </w:rPr>
        <w:t xml:space="preserve"> </w:t>
      </w:r>
      <w:r w:rsidRPr="0032372C">
        <w:rPr>
          <w:sz w:val="20"/>
          <w:szCs w:val="20"/>
        </w:rPr>
        <w:t>e tutti gli altri</w:t>
      </w:r>
      <w:r w:rsidRPr="0032372C">
        <w:rPr>
          <w:b/>
          <w:sz w:val="20"/>
          <w:szCs w:val="20"/>
        </w:rPr>
        <w:t xml:space="preserve"> </w:t>
      </w:r>
      <w:r w:rsidRPr="0032372C">
        <w:rPr>
          <w:sz w:val="20"/>
          <w:szCs w:val="20"/>
        </w:rPr>
        <w:t>corsi obbligatori, solo in caso di attestato/certificazione scaduti, organizzati dalla Scuola o altra Scuola/Ente accreditato ai sensi del Decreto Legislativo 81/2008;</w:t>
      </w:r>
    </w:p>
    <w:p w14:paraId="603291D8" w14:textId="77777777" w:rsidR="00C6259B" w:rsidRDefault="00C6259B" w:rsidP="000C4052">
      <w:pPr>
        <w:ind w:left="426"/>
        <w:jc w:val="center"/>
        <w:rPr>
          <w:b/>
          <w:sz w:val="20"/>
          <w:szCs w:val="20"/>
        </w:rPr>
      </w:pPr>
    </w:p>
    <w:p w14:paraId="202651C4" w14:textId="3506C7FA" w:rsidR="000C4052" w:rsidRDefault="000C4052" w:rsidP="000C4052">
      <w:pPr>
        <w:ind w:left="426"/>
        <w:jc w:val="center"/>
        <w:rPr>
          <w:b/>
          <w:sz w:val="20"/>
          <w:szCs w:val="20"/>
        </w:rPr>
      </w:pPr>
      <w:r>
        <w:rPr>
          <w:b/>
          <w:sz w:val="20"/>
          <w:szCs w:val="20"/>
        </w:rPr>
        <w:t xml:space="preserve">A U T O R I Z </w:t>
      </w:r>
      <w:proofErr w:type="spellStart"/>
      <w:r>
        <w:rPr>
          <w:b/>
          <w:sz w:val="20"/>
          <w:szCs w:val="20"/>
        </w:rPr>
        <w:t>Z</w:t>
      </w:r>
      <w:proofErr w:type="spellEnd"/>
      <w:r>
        <w:rPr>
          <w:b/>
          <w:sz w:val="20"/>
          <w:szCs w:val="20"/>
        </w:rPr>
        <w:t xml:space="preserve"> A</w:t>
      </w:r>
    </w:p>
    <w:p w14:paraId="791B7F00" w14:textId="37F16487" w:rsidR="000C4052" w:rsidRDefault="000C4052" w:rsidP="000C4052">
      <w:pPr>
        <w:ind w:left="426"/>
        <w:rPr>
          <w:b/>
          <w:sz w:val="20"/>
          <w:szCs w:val="20"/>
        </w:rPr>
      </w:pPr>
      <w:r>
        <w:rPr>
          <w:b/>
          <w:sz w:val="20"/>
          <w:szCs w:val="20"/>
        </w:rPr>
        <w:t>l’I</w:t>
      </w:r>
      <w:r w:rsidR="00C6259B">
        <w:rPr>
          <w:b/>
          <w:sz w:val="20"/>
          <w:szCs w:val="20"/>
        </w:rPr>
        <w:t>IS “E. FERMI” di Sarno</w:t>
      </w:r>
      <w:r>
        <w:rPr>
          <w:b/>
          <w:sz w:val="20"/>
          <w:szCs w:val="20"/>
        </w:rPr>
        <w:t xml:space="preserve"> a:</w:t>
      </w:r>
    </w:p>
    <w:p w14:paraId="2EE4290C" w14:textId="77777777" w:rsidR="000C4052" w:rsidRDefault="000C4052" w:rsidP="000C4052">
      <w:pPr>
        <w:numPr>
          <w:ilvl w:val="0"/>
          <w:numId w:val="3"/>
        </w:numPr>
        <w:ind w:left="993" w:hanging="360"/>
        <w:jc w:val="both"/>
        <w:rPr>
          <w:b/>
          <w:sz w:val="20"/>
          <w:szCs w:val="20"/>
        </w:rPr>
      </w:pPr>
      <w:r>
        <w:rPr>
          <w:sz w:val="20"/>
          <w:szCs w:val="20"/>
        </w:rPr>
        <w:t>utilizzare i propri dati personali nel rispetto delle disposizioni dell’art.13 del Decreto Legislativo n. 196/2003 degli artt. 13 e 14 del Regolamento UE 2016/679 (GDPR);</w:t>
      </w:r>
    </w:p>
    <w:p w14:paraId="0207898E" w14:textId="77777777" w:rsidR="000C4052" w:rsidRDefault="000C4052" w:rsidP="000C4052">
      <w:pPr>
        <w:numPr>
          <w:ilvl w:val="0"/>
          <w:numId w:val="3"/>
        </w:numPr>
        <w:ind w:left="993" w:hanging="360"/>
        <w:jc w:val="both"/>
        <w:rPr>
          <w:b/>
          <w:sz w:val="20"/>
          <w:szCs w:val="20"/>
        </w:rPr>
      </w:pPr>
      <w:r>
        <w:rPr>
          <w:sz w:val="20"/>
          <w:szCs w:val="20"/>
        </w:rPr>
        <w:t>richiedere il certificato e la visura delle iscrizioni del casellario giudiziale, ai sensi dell’art. 25-bis, al D.P.R. 14 novembre 2002, n. 313.</w:t>
      </w:r>
    </w:p>
    <w:p w14:paraId="7634B80B" w14:textId="77777777" w:rsidR="000C4052" w:rsidRDefault="000C4052" w:rsidP="000C4052">
      <w:pPr>
        <w:jc w:val="center"/>
        <w:rPr>
          <w:b/>
          <w:sz w:val="20"/>
          <w:szCs w:val="20"/>
        </w:rPr>
      </w:pPr>
      <w:r>
        <w:rPr>
          <w:b/>
          <w:sz w:val="20"/>
          <w:szCs w:val="20"/>
        </w:rPr>
        <w:t xml:space="preserve">          C O M U N I C A</w:t>
      </w:r>
    </w:p>
    <w:p w14:paraId="5F856553" w14:textId="77777777" w:rsidR="000C4052" w:rsidRDefault="000C4052" w:rsidP="000C4052">
      <w:pPr>
        <w:jc w:val="center"/>
        <w:rPr>
          <w:b/>
          <w:sz w:val="4"/>
          <w:szCs w:val="4"/>
        </w:rPr>
      </w:pPr>
    </w:p>
    <w:p w14:paraId="1B8CFE24" w14:textId="77777777" w:rsidR="000C4052" w:rsidRDefault="000C4052" w:rsidP="000C4052">
      <w:pPr>
        <w:ind w:left="426"/>
        <w:jc w:val="both"/>
        <w:rPr>
          <w:sz w:val="20"/>
          <w:szCs w:val="20"/>
        </w:rPr>
      </w:pPr>
      <w:r>
        <w:rPr>
          <w:sz w:val="20"/>
          <w:szCs w:val="20"/>
        </w:rPr>
        <w:t>che nell’anno scolastico precedente:</w:t>
      </w:r>
    </w:p>
    <w:p w14:paraId="0AFE6E84" w14:textId="77777777" w:rsidR="000C4052" w:rsidRDefault="000C4052" w:rsidP="000C4052">
      <w:pPr>
        <w:numPr>
          <w:ilvl w:val="0"/>
          <w:numId w:val="4"/>
        </w:numPr>
        <w:pBdr>
          <w:top w:val="nil"/>
          <w:left w:val="nil"/>
          <w:bottom w:val="nil"/>
          <w:right w:val="nil"/>
          <w:between w:val="nil"/>
        </w:pBdr>
        <w:ind w:left="993"/>
        <w:jc w:val="both"/>
        <w:rPr>
          <w:color w:val="000000"/>
          <w:sz w:val="20"/>
          <w:szCs w:val="20"/>
        </w:rPr>
      </w:pPr>
      <w:r>
        <w:rPr>
          <w:color w:val="000000"/>
          <w:sz w:val="20"/>
          <w:szCs w:val="20"/>
        </w:rPr>
        <w:t>ha prestato servizio presso __________________________________ per n. _____ ore settimanali;</w:t>
      </w:r>
    </w:p>
    <w:p w14:paraId="5DE283B6" w14:textId="77777777" w:rsidR="000C4052" w:rsidRDefault="000C4052" w:rsidP="000C4052">
      <w:pPr>
        <w:numPr>
          <w:ilvl w:val="0"/>
          <w:numId w:val="4"/>
        </w:numPr>
        <w:pBdr>
          <w:top w:val="nil"/>
          <w:left w:val="nil"/>
          <w:bottom w:val="nil"/>
          <w:right w:val="nil"/>
          <w:between w:val="nil"/>
        </w:pBdr>
        <w:ind w:left="993"/>
        <w:jc w:val="both"/>
        <w:rPr>
          <w:color w:val="000000"/>
          <w:sz w:val="20"/>
          <w:szCs w:val="20"/>
        </w:rPr>
      </w:pPr>
      <w:r>
        <w:rPr>
          <w:color w:val="000000"/>
          <w:sz w:val="20"/>
          <w:szCs w:val="20"/>
        </w:rPr>
        <w:t>NON ha prestato servizio</w:t>
      </w:r>
    </w:p>
    <w:p w14:paraId="55E3BB14" w14:textId="77777777" w:rsidR="000C4052" w:rsidRDefault="000C4052" w:rsidP="000C4052">
      <w:pPr>
        <w:ind w:right="685"/>
        <w:rPr>
          <w:sz w:val="10"/>
          <w:szCs w:val="10"/>
        </w:rPr>
      </w:pPr>
    </w:p>
    <w:p w14:paraId="1C8CBF91" w14:textId="77777777" w:rsidR="000C4052" w:rsidRDefault="000C4052" w:rsidP="000C4052">
      <w:pPr>
        <w:ind w:left="284" w:right="685"/>
        <w:rPr>
          <w:b/>
          <w:i/>
          <w:sz w:val="22"/>
          <w:szCs w:val="22"/>
        </w:rPr>
      </w:pPr>
      <w:r>
        <w:rPr>
          <w:b/>
          <w:i/>
          <w:sz w:val="22"/>
          <w:szCs w:val="22"/>
        </w:rPr>
        <w:t xml:space="preserve">      </w:t>
      </w:r>
    </w:p>
    <w:p w14:paraId="5E9DD439" w14:textId="353F9D55" w:rsidR="000C4052" w:rsidRDefault="00C6259B" w:rsidP="00C6259B">
      <w:pPr>
        <w:tabs>
          <w:tab w:val="left" w:pos="750"/>
        </w:tabs>
        <w:ind w:left="284" w:right="685"/>
        <w:rPr>
          <w:b/>
          <w:i/>
          <w:sz w:val="22"/>
          <w:szCs w:val="22"/>
        </w:rPr>
      </w:pPr>
      <w:r>
        <w:rPr>
          <w:b/>
          <w:i/>
          <w:sz w:val="22"/>
          <w:szCs w:val="22"/>
        </w:rPr>
        <w:tab/>
        <w:t>Sarno, _________________________</w:t>
      </w:r>
    </w:p>
    <w:p w14:paraId="67E37189" w14:textId="64838484" w:rsidR="000C4052" w:rsidRDefault="000C4052" w:rsidP="00C6259B">
      <w:pPr>
        <w:ind w:left="284" w:right="685"/>
        <w:jc w:val="right"/>
        <w:rPr>
          <w:sz w:val="20"/>
          <w:szCs w:val="20"/>
        </w:rPr>
      </w:pPr>
      <w:r>
        <w:rPr>
          <w:sz w:val="20"/>
          <w:szCs w:val="20"/>
        </w:rPr>
        <w:tab/>
      </w:r>
      <w:r>
        <w:rPr>
          <w:sz w:val="20"/>
          <w:szCs w:val="20"/>
        </w:rPr>
        <w:tab/>
        <w:t xml:space="preserve">        </w:t>
      </w:r>
      <w:r>
        <w:rPr>
          <w:sz w:val="20"/>
          <w:szCs w:val="20"/>
        </w:rPr>
        <w:tab/>
        <w:t xml:space="preserve">                               </w:t>
      </w:r>
      <w:r>
        <w:rPr>
          <w:b/>
          <w:sz w:val="20"/>
          <w:szCs w:val="20"/>
        </w:rPr>
        <w:t>FIRMA</w:t>
      </w:r>
      <w:r>
        <w:rPr>
          <w:sz w:val="20"/>
          <w:szCs w:val="20"/>
        </w:rPr>
        <w:t xml:space="preserve"> </w:t>
      </w:r>
    </w:p>
    <w:p w14:paraId="029EA927" w14:textId="77777777" w:rsidR="00C6259B" w:rsidRDefault="00C6259B" w:rsidP="000C4052">
      <w:pPr>
        <w:ind w:left="284" w:right="685"/>
        <w:rPr>
          <w:sz w:val="20"/>
          <w:szCs w:val="20"/>
        </w:rPr>
        <w:sectPr w:rsidR="00C6259B">
          <w:headerReference w:type="default" r:id="rId10"/>
          <w:pgSz w:w="11906" w:h="16838"/>
          <w:pgMar w:top="1417" w:right="1134" w:bottom="1134" w:left="1134" w:header="708" w:footer="708" w:gutter="0"/>
          <w:cols w:space="708"/>
          <w:docGrid w:linePitch="360"/>
        </w:sectPr>
      </w:pPr>
    </w:p>
    <w:p w14:paraId="64DEDF05" w14:textId="77777777" w:rsidR="00C6259B" w:rsidRPr="00C6259B" w:rsidRDefault="00C6259B" w:rsidP="00C6259B">
      <w:pPr>
        <w:ind w:right="260"/>
        <w:jc w:val="right"/>
        <w:rPr>
          <w:b/>
          <w:sz w:val="22"/>
          <w:szCs w:val="22"/>
        </w:rPr>
      </w:pPr>
      <w:r w:rsidRPr="00C6259B">
        <w:rPr>
          <w:b/>
          <w:sz w:val="22"/>
          <w:szCs w:val="22"/>
        </w:rPr>
        <w:lastRenderedPageBreak/>
        <w:t>ALLEGATO 1</w:t>
      </w:r>
    </w:p>
    <w:p w14:paraId="551EACFD" w14:textId="77777777" w:rsidR="00C6259B" w:rsidRPr="00C6259B" w:rsidRDefault="00C6259B" w:rsidP="00C6259B">
      <w:pPr>
        <w:ind w:right="685"/>
        <w:jc w:val="right"/>
        <w:rPr>
          <w:b/>
          <w:sz w:val="22"/>
          <w:szCs w:val="22"/>
        </w:rPr>
      </w:pPr>
    </w:p>
    <w:p w14:paraId="14DF4E83" w14:textId="77777777"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Docente ___________________________________________</w:t>
      </w:r>
    </w:p>
    <w:p w14:paraId="75516C0E" w14:textId="77777777"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Collaboratore scolastico_______________________________</w:t>
      </w:r>
    </w:p>
    <w:p w14:paraId="1B878504" w14:textId="0B8E8358" w:rsidR="000C4052"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Assistente amministrativo _____________________________</w:t>
      </w:r>
    </w:p>
    <w:p w14:paraId="7A726F85" w14:textId="10A95F81"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Assistente tecnico ___________________________________</w:t>
      </w:r>
    </w:p>
    <w:p w14:paraId="57677C0D" w14:textId="77777777" w:rsidR="00C6259B" w:rsidRPr="00C6259B" w:rsidRDefault="00C6259B" w:rsidP="00AF4631">
      <w:pPr>
        <w:pBdr>
          <w:top w:val="nil"/>
          <w:left w:val="nil"/>
          <w:bottom w:val="nil"/>
          <w:right w:val="nil"/>
          <w:between w:val="nil"/>
        </w:pBdr>
        <w:spacing w:line="276" w:lineRule="auto"/>
        <w:ind w:right="260"/>
        <w:rPr>
          <w:color w:val="000000"/>
          <w:sz w:val="22"/>
          <w:szCs w:val="22"/>
        </w:rPr>
      </w:pPr>
    </w:p>
    <w:p w14:paraId="51C65264" w14:textId="77777777" w:rsidR="00C6259B" w:rsidRPr="00AF4631" w:rsidRDefault="00C6259B" w:rsidP="00C6259B">
      <w:pPr>
        <w:pStyle w:val="paragraph"/>
        <w:spacing w:before="0" w:beforeAutospacing="0" w:after="0" w:afterAutospacing="0" w:line="276" w:lineRule="auto"/>
        <w:ind w:right="-1"/>
        <w:jc w:val="both"/>
        <w:textAlignment w:val="baseline"/>
        <w:rPr>
          <w:b/>
          <w:bCs/>
          <w:sz w:val="21"/>
          <w:szCs w:val="21"/>
        </w:rPr>
      </w:pPr>
      <w:r w:rsidRPr="00AF4631">
        <w:rPr>
          <w:rStyle w:val="normaltextrun"/>
          <w:rFonts w:eastAsiaTheme="majorEastAsia"/>
          <w:b/>
          <w:sz w:val="21"/>
          <w:szCs w:val="21"/>
        </w:rPr>
        <w:t>OGGETTO:</w:t>
      </w:r>
      <w:r w:rsidRPr="00AF4631">
        <w:rPr>
          <w:rStyle w:val="normaltextrun"/>
          <w:rFonts w:eastAsiaTheme="majorEastAsia"/>
          <w:sz w:val="21"/>
          <w:szCs w:val="21"/>
        </w:rPr>
        <w:t xml:space="preserve"> </w:t>
      </w:r>
      <w:r w:rsidRPr="00AF4631">
        <w:rPr>
          <w:rStyle w:val="normaltextrun"/>
          <w:rFonts w:eastAsiaTheme="majorEastAsia"/>
          <w:b/>
          <w:bCs/>
          <w:sz w:val="21"/>
          <w:szCs w:val="21"/>
        </w:rPr>
        <w:t>Informativa di cui all’art. 1 del D.lgs. n. 152/1997, come modificato dall’art. 4 del D.lgs. n. 104/2022</w:t>
      </w:r>
      <w:r w:rsidRPr="00AF4631">
        <w:rPr>
          <w:rStyle w:val="eop"/>
          <w:rFonts w:eastAsiaTheme="majorEastAsia"/>
          <w:b/>
          <w:bCs/>
          <w:sz w:val="21"/>
          <w:szCs w:val="21"/>
        </w:rPr>
        <w:t> </w:t>
      </w:r>
    </w:p>
    <w:p w14:paraId="4053A736" w14:textId="77777777" w:rsidR="00C6259B" w:rsidRPr="00AF4631" w:rsidRDefault="00C6259B" w:rsidP="00C6259B">
      <w:pPr>
        <w:pStyle w:val="paragraph"/>
        <w:spacing w:before="0" w:beforeAutospacing="0" w:after="0" w:afterAutospacing="0" w:line="276" w:lineRule="auto"/>
        <w:ind w:right="-1"/>
        <w:jc w:val="both"/>
        <w:textAlignment w:val="baseline"/>
        <w:rPr>
          <w:sz w:val="21"/>
          <w:szCs w:val="21"/>
        </w:rPr>
      </w:pPr>
      <w:r w:rsidRPr="00AF4631">
        <w:rPr>
          <w:rStyle w:val="eop"/>
          <w:rFonts w:eastAsiaTheme="majorEastAsia"/>
          <w:sz w:val="21"/>
          <w:szCs w:val="21"/>
        </w:rPr>
        <w:t> </w:t>
      </w:r>
    </w:p>
    <w:p w14:paraId="64429722" w14:textId="77777777" w:rsidR="00C6259B" w:rsidRPr="00AF4631" w:rsidRDefault="00C6259B" w:rsidP="00AF4631">
      <w:pPr>
        <w:pStyle w:val="paragraph"/>
        <w:spacing w:before="0" w:beforeAutospacing="0" w:after="0" w:afterAutospacing="0"/>
        <w:jc w:val="both"/>
        <w:textAlignment w:val="baseline"/>
        <w:rPr>
          <w:sz w:val="21"/>
          <w:szCs w:val="21"/>
        </w:rPr>
      </w:pPr>
      <w:r w:rsidRPr="00AF4631">
        <w:rPr>
          <w:rStyle w:val="normaltextrun"/>
          <w:rFonts w:eastAsiaTheme="majorEastAsia"/>
          <w:sz w:val="21"/>
          <w:szCs w:val="21"/>
        </w:rPr>
        <w:t>In relazione al contratto individuale di lavoro stipulato in data _____________________, si forniscono alla S.V. le seguenti informazioni:</w:t>
      </w:r>
      <w:r w:rsidRPr="00AF4631">
        <w:rPr>
          <w:rStyle w:val="eop"/>
          <w:rFonts w:eastAsiaTheme="majorEastAsia"/>
          <w:sz w:val="21"/>
          <w:szCs w:val="21"/>
        </w:rPr>
        <w:t> </w:t>
      </w:r>
    </w:p>
    <w:p w14:paraId="69ACEF5B" w14:textId="3E10AB9A" w:rsidR="00C6259B" w:rsidRPr="00AF4631" w:rsidRDefault="00A32464"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Pr>
          <w:rStyle w:val="normaltextrun"/>
          <w:rFonts w:eastAsiaTheme="majorEastAsia"/>
          <w:sz w:val="21"/>
          <w:szCs w:val="21"/>
        </w:rPr>
        <w:t>Il</w:t>
      </w:r>
      <w:r w:rsidR="00C6259B" w:rsidRPr="00AF4631">
        <w:rPr>
          <w:rStyle w:val="normaltextrun"/>
          <w:rFonts w:eastAsiaTheme="majorEastAsia"/>
          <w:sz w:val="21"/>
          <w:szCs w:val="21"/>
        </w:rPr>
        <w:t xml:space="preserve"> luogo di lavoro assegnato è il plesso della</w:t>
      </w:r>
      <w:bookmarkStart w:id="1" w:name="_Hlk113098490"/>
      <w:r w:rsidR="00C6259B" w:rsidRPr="00AF4631">
        <w:rPr>
          <w:rStyle w:val="normaltextrun"/>
          <w:rFonts w:eastAsiaTheme="majorEastAsia"/>
          <w:sz w:val="21"/>
          <w:szCs w:val="21"/>
        </w:rPr>
        <w:t>:</w:t>
      </w:r>
    </w:p>
    <w:bookmarkEnd w:id="1"/>
    <w:p w14:paraId="2A676780" w14:textId="77777777" w:rsidR="00C6259B" w:rsidRPr="00AF4631" w:rsidRDefault="00C6259B" w:rsidP="00AF4631">
      <w:pPr>
        <w:pStyle w:val="Paragrafoelenco"/>
        <w:numPr>
          <w:ilvl w:val="0"/>
          <w:numId w:val="7"/>
        </w:numPr>
        <w:ind w:left="426"/>
        <w:jc w:val="both"/>
        <w:textAlignment w:val="baseline"/>
        <w:rPr>
          <w:rStyle w:val="normaltextrun"/>
          <w:rFonts w:eastAsiaTheme="majorEastAsia"/>
          <w:sz w:val="21"/>
          <w:szCs w:val="21"/>
        </w:rPr>
      </w:pPr>
      <w:r w:rsidRPr="00AF4631">
        <w:rPr>
          <w:rStyle w:val="normaltextrun"/>
          <w:sz w:val="21"/>
          <w:szCs w:val="21"/>
        </w:rPr>
        <w:t>Sede ITI – via Roma, 151</w:t>
      </w:r>
    </w:p>
    <w:p w14:paraId="5BFA737D" w14:textId="77777777" w:rsidR="00C6259B" w:rsidRPr="00AF4631" w:rsidRDefault="00C6259B" w:rsidP="00AF4631">
      <w:pPr>
        <w:pStyle w:val="paragraph"/>
        <w:numPr>
          <w:ilvl w:val="0"/>
          <w:numId w:val="7"/>
        </w:numPr>
        <w:spacing w:before="0" w:beforeAutospacing="0" w:after="0" w:afterAutospacing="0"/>
        <w:ind w:left="426"/>
        <w:jc w:val="both"/>
        <w:textAlignment w:val="baseline"/>
        <w:rPr>
          <w:rStyle w:val="normaltextrun"/>
          <w:rFonts w:eastAsiaTheme="majorEastAsia"/>
          <w:sz w:val="21"/>
          <w:szCs w:val="21"/>
        </w:rPr>
      </w:pPr>
      <w:r w:rsidRPr="00AF4631">
        <w:rPr>
          <w:rStyle w:val="normaltextrun"/>
          <w:rFonts w:eastAsiaTheme="majorEastAsia"/>
          <w:sz w:val="21"/>
          <w:szCs w:val="21"/>
        </w:rPr>
        <w:t>Sede ITC – via Roma, 1</w:t>
      </w:r>
    </w:p>
    <w:p w14:paraId="322D6205" w14:textId="77777777" w:rsidR="00C6259B" w:rsidRPr="00AF4631" w:rsidRDefault="00C6259B" w:rsidP="00AF4631">
      <w:pPr>
        <w:pStyle w:val="paragraph"/>
        <w:spacing w:before="0" w:beforeAutospacing="0" w:after="0" w:afterAutospacing="0"/>
        <w:jc w:val="both"/>
        <w:textAlignment w:val="baseline"/>
        <w:rPr>
          <w:sz w:val="21"/>
          <w:szCs w:val="21"/>
        </w:rPr>
      </w:pPr>
    </w:p>
    <w:p w14:paraId="12162AF8" w14:textId="77777777" w:rsidR="00C6259B" w:rsidRPr="00AF4631" w:rsidRDefault="00C6259B"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sidRPr="00AF4631">
        <w:rPr>
          <w:rStyle w:val="normaltextrun"/>
          <w:rFonts w:eastAsiaTheme="majorEastAsia"/>
          <w:b/>
          <w:sz w:val="21"/>
          <w:szCs w:val="21"/>
        </w:rPr>
        <w:t>LA SEDE LEGALE</w:t>
      </w:r>
      <w:r w:rsidRPr="00AF4631">
        <w:rPr>
          <w:rStyle w:val="normaltextrun"/>
          <w:rFonts w:eastAsiaTheme="majorEastAsia"/>
          <w:sz w:val="21"/>
          <w:szCs w:val="21"/>
        </w:rPr>
        <w:t xml:space="preserve"> del datore di lavoro è Via Roma, 151 – 84087 Sarno (SA).</w:t>
      </w:r>
    </w:p>
    <w:p w14:paraId="777B14B4" w14:textId="77777777" w:rsidR="00C6259B" w:rsidRPr="00AF4631" w:rsidRDefault="00C6259B" w:rsidP="00AF4631">
      <w:pPr>
        <w:pStyle w:val="paragraph"/>
        <w:spacing w:before="0" w:beforeAutospacing="0" w:after="0" w:afterAutospacing="0"/>
        <w:jc w:val="both"/>
        <w:textAlignment w:val="baseline"/>
        <w:rPr>
          <w:sz w:val="21"/>
          <w:szCs w:val="21"/>
        </w:rPr>
      </w:pPr>
    </w:p>
    <w:p w14:paraId="47D62877" w14:textId="7DB7E022" w:rsidR="00C6259B" w:rsidRPr="00AF4631" w:rsidRDefault="00C6259B"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sidRPr="00AF4631">
        <w:rPr>
          <w:rStyle w:val="normaltextrun"/>
          <w:rFonts w:eastAsiaTheme="majorEastAsia"/>
          <w:b/>
          <w:sz w:val="21"/>
          <w:szCs w:val="21"/>
        </w:rPr>
        <w:t>LA DURATA DEL PERIODO DI PROVA del PERSONALE DOCENTE</w:t>
      </w:r>
      <w:r w:rsidRPr="00AF4631">
        <w:rPr>
          <w:rStyle w:val="normaltextrun"/>
          <w:rFonts w:eastAsiaTheme="majorEastAsia"/>
          <w:sz w:val="21"/>
          <w:szCs w:val="21"/>
        </w:rPr>
        <w:t xml:space="preserve"> è di un anno scolastico, nel quale devono essere prestati almeno 180 giorni di servizio genericamente valido, dei quali 120 di effettiva attività didattica, oltre a tutte le attività formative previste (solo per docenti assunti ex art. c. 4 e c. 9 bis dell’art. 59 con contratto annuale a T.D. o a T.I.).</w:t>
      </w:r>
      <w:r w:rsidR="00DC3340" w:rsidRPr="00AF4631">
        <w:rPr>
          <w:rFonts w:ascii="Cambria-Bold" w:eastAsiaTheme="minorHAnsi" w:hAnsi="Cambria-Bold" w:cs="Cambria-Bold"/>
          <w:b/>
          <w:bCs/>
          <w:sz w:val="21"/>
          <w:szCs w:val="21"/>
          <w:lang w:eastAsia="en-US"/>
        </w:rPr>
        <w:t xml:space="preserve"> </w:t>
      </w:r>
      <w:r w:rsidR="00DC3340" w:rsidRPr="00AF4631">
        <w:rPr>
          <w:rFonts w:eastAsiaTheme="majorEastAsia"/>
          <w:i/>
          <w:iCs/>
          <w:sz w:val="21"/>
          <w:szCs w:val="21"/>
        </w:rPr>
        <w:t xml:space="preserve">(solo per i docenti neoassunti): </w:t>
      </w:r>
      <w:r w:rsidR="00DC3340" w:rsidRPr="00AF4631">
        <w:rPr>
          <w:rFonts w:eastAsiaTheme="majorEastAsia"/>
          <w:sz w:val="21"/>
          <w:szCs w:val="21"/>
        </w:rPr>
        <w:t xml:space="preserve">In quanto decente neoassunto </w:t>
      </w:r>
      <w:r w:rsidR="00DC3340" w:rsidRPr="00AF4631">
        <w:rPr>
          <w:rFonts w:eastAsiaTheme="majorEastAsia"/>
          <w:sz w:val="21"/>
          <w:szCs w:val="21"/>
          <w:lang w:val="it"/>
        </w:rPr>
        <w:t xml:space="preserve">la S.V. è tenuta a sostenere il periodo di prova e formazione come disciplinato dal DM </w:t>
      </w:r>
      <w:r w:rsidR="00DC3340" w:rsidRPr="00AF4631">
        <w:rPr>
          <w:rFonts w:eastAsiaTheme="majorEastAsia"/>
          <w:sz w:val="21"/>
          <w:szCs w:val="21"/>
        </w:rPr>
        <w:t xml:space="preserve">226/2022 per tutto il corrente </w:t>
      </w:r>
      <w:proofErr w:type="spellStart"/>
      <w:r w:rsidR="00DC3340" w:rsidRPr="00AF4631">
        <w:rPr>
          <w:rFonts w:eastAsiaTheme="majorEastAsia"/>
          <w:sz w:val="21"/>
          <w:szCs w:val="21"/>
        </w:rPr>
        <w:t>a.s.</w:t>
      </w:r>
      <w:proofErr w:type="spellEnd"/>
      <w:r w:rsidR="00DC3340" w:rsidRPr="00AF4631">
        <w:rPr>
          <w:rFonts w:eastAsiaTheme="majorEastAsia"/>
          <w:sz w:val="21"/>
          <w:szCs w:val="21"/>
        </w:rPr>
        <w:t xml:space="preserve">, al termine del quale sosterrà un colloquio innanzi al </w:t>
      </w:r>
      <w:r w:rsidR="00DC3340" w:rsidRPr="00DC3340">
        <w:rPr>
          <w:rFonts w:eastAsiaTheme="majorEastAsia"/>
          <w:sz w:val="21"/>
          <w:szCs w:val="21"/>
        </w:rPr>
        <w:t>Comitato di valutazione dei docenti. La S.V. sarà puntualmente informata sulle varie</w:t>
      </w:r>
      <w:r w:rsidR="00DC3340" w:rsidRPr="00AF4631">
        <w:rPr>
          <w:rFonts w:eastAsiaTheme="majorEastAsia"/>
          <w:sz w:val="21"/>
          <w:szCs w:val="21"/>
        </w:rPr>
        <w:t xml:space="preserve"> </w:t>
      </w:r>
      <w:r w:rsidR="00DC3340" w:rsidRPr="00DC3340">
        <w:rPr>
          <w:rFonts w:eastAsiaTheme="majorEastAsia"/>
          <w:sz w:val="21"/>
          <w:szCs w:val="21"/>
        </w:rPr>
        <w:t>incombenze inerenti alla formazione in periodo di prova e le verrà assegnato un tutor che la</w:t>
      </w:r>
      <w:r w:rsidR="00DC3340" w:rsidRPr="00AF4631">
        <w:rPr>
          <w:rFonts w:eastAsiaTheme="majorEastAsia"/>
          <w:sz w:val="21"/>
          <w:szCs w:val="21"/>
        </w:rPr>
        <w:t xml:space="preserve"> </w:t>
      </w:r>
      <w:r w:rsidR="00DC3340" w:rsidRPr="00AF4631">
        <w:rPr>
          <w:rFonts w:eastAsiaTheme="majorEastAsia"/>
          <w:sz w:val="21"/>
          <w:szCs w:val="21"/>
          <w:lang w:val="it"/>
        </w:rPr>
        <w:t>seguirà durante tutto il percorso.</w:t>
      </w:r>
    </w:p>
    <w:p w14:paraId="7DDB266F" w14:textId="77777777" w:rsidR="00C6259B" w:rsidRPr="00AF4631" w:rsidRDefault="00C6259B" w:rsidP="00AF4631">
      <w:pPr>
        <w:pStyle w:val="paragraph"/>
        <w:spacing w:before="0" w:beforeAutospacing="0" w:after="0" w:afterAutospacing="0"/>
        <w:jc w:val="both"/>
        <w:textAlignment w:val="baseline"/>
        <w:rPr>
          <w:rStyle w:val="normaltextrun"/>
          <w:rFonts w:eastAsiaTheme="majorEastAsia"/>
          <w:sz w:val="21"/>
          <w:szCs w:val="21"/>
        </w:rPr>
      </w:pPr>
    </w:p>
    <w:p w14:paraId="5B5E5BEB" w14:textId="77777777" w:rsidR="00C6259B" w:rsidRPr="00AF4631" w:rsidRDefault="00C6259B" w:rsidP="00AF4631">
      <w:pPr>
        <w:pStyle w:val="paragraph"/>
        <w:numPr>
          <w:ilvl w:val="0"/>
          <w:numId w:val="8"/>
        </w:numPr>
        <w:spacing w:before="0" w:beforeAutospacing="0" w:after="0" w:afterAutospacing="0"/>
        <w:ind w:left="0"/>
        <w:jc w:val="both"/>
        <w:textAlignment w:val="baseline"/>
        <w:rPr>
          <w:sz w:val="21"/>
          <w:szCs w:val="21"/>
        </w:rPr>
      </w:pPr>
      <w:r w:rsidRPr="00AF4631">
        <w:rPr>
          <w:rStyle w:val="normaltextrun"/>
          <w:rFonts w:eastAsiaTheme="majorEastAsia"/>
          <w:b/>
          <w:sz w:val="21"/>
          <w:szCs w:val="21"/>
        </w:rPr>
        <w:t xml:space="preserve">LA DURATA DEL PERIODO DI PROVA del PERSONALE A.T.A. </w:t>
      </w:r>
      <w:r w:rsidRPr="00AF4631">
        <w:rPr>
          <w:rStyle w:val="normaltextrun"/>
          <w:rFonts w:eastAsiaTheme="majorEastAsia"/>
          <w:sz w:val="21"/>
          <w:szCs w:val="21"/>
        </w:rPr>
        <w:t>è di:</w:t>
      </w:r>
    </w:p>
    <w:p w14:paraId="4DF94047" w14:textId="77777777" w:rsidR="00C6259B" w:rsidRPr="00AF4631" w:rsidRDefault="00C6259B" w:rsidP="00AF4631">
      <w:pPr>
        <w:pStyle w:val="paragraph"/>
        <w:numPr>
          <w:ilvl w:val="0"/>
          <w:numId w:val="9"/>
        </w:numPr>
        <w:spacing w:before="0" w:beforeAutospacing="0" w:after="0" w:afterAutospacing="0"/>
        <w:ind w:left="426"/>
        <w:jc w:val="both"/>
        <w:textAlignment w:val="baseline"/>
        <w:rPr>
          <w:rStyle w:val="normaltextrun"/>
          <w:rFonts w:eastAsiaTheme="majorEastAsia"/>
          <w:sz w:val="21"/>
          <w:szCs w:val="21"/>
        </w:rPr>
      </w:pPr>
      <w:r w:rsidRPr="00AF4631">
        <w:rPr>
          <w:rStyle w:val="normaltextrun"/>
          <w:rFonts w:eastAsiaTheme="majorEastAsia"/>
          <w:sz w:val="21"/>
          <w:szCs w:val="21"/>
        </w:rPr>
        <w:t>n. 2 mesi (collaboratore scolastico)</w:t>
      </w:r>
    </w:p>
    <w:p w14:paraId="6E23D1EF" w14:textId="77777777" w:rsidR="00C6259B" w:rsidRPr="00AF4631" w:rsidRDefault="00C6259B" w:rsidP="00AF4631">
      <w:pPr>
        <w:pStyle w:val="paragraph"/>
        <w:numPr>
          <w:ilvl w:val="0"/>
          <w:numId w:val="9"/>
        </w:numPr>
        <w:spacing w:before="0" w:beforeAutospacing="0" w:after="0" w:afterAutospacing="0"/>
        <w:ind w:left="426"/>
        <w:jc w:val="both"/>
        <w:textAlignment w:val="baseline"/>
        <w:rPr>
          <w:sz w:val="21"/>
          <w:szCs w:val="21"/>
        </w:rPr>
      </w:pPr>
      <w:r w:rsidRPr="00AF4631">
        <w:rPr>
          <w:sz w:val="21"/>
          <w:szCs w:val="21"/>
        </w:rPr>
        <w:t>n. 4 mesi (assistente amministrativo e tecnico)</w:t>
      </w:r>
    </w:p>
    <w:p w14:paraId="3787BFF3" w14:textId="23A7F05D" w:rsidR="00DC3340" w:rsidRPr="00AF4631" w:rsidRDefault="00DC3340" w:rsidP="00AF4631">
      <w:pPr>
        <w:pStyle w:val="paragraph"/>
        <w:numPr>
          <w:ilvl w:val="0"/>
          <w:numId w:val="9"/>
        </w:numPr>
        <w:spacing w:before="0" w:beforeAutospacing="0" w:after="0" w:afterAutospacing="0"/>
        <w:ind w:left="426"/>
        <w:jc w:val="both"/>
        <w:textAlignment w:val="baseline"/>
        <w:rPr>
          <w:sz w:val="21"/>
          <w:szCs w:val="21"/>
        </w:rPr>
      </w:pPr>
      <w:r w:rsidRPr="00AF4631">
        <w:rPr>
          <w:sz w:val="21"/>
          <w:szCs w:val="21"/>
        </w:rPr>
        <w:t>n. 6 mesi (Funzionari ed Elevate</w:t>
      </w:r>
      <w:r w:rsidR="00BE676E" w:rsidRPr="00AF4631">
        <w:rPr>
          <w:sz w:val="21"/>
          <w:szCs w:val="21"/>
        </w:rPr>
        <w:t xml:space="preserve"> Qualificazioni)</w:t>
      </w:r>
    </w:p>
    <w:p w14:paraId="6F39BE79" w14:textId="77777777" w:rsidR="00C6259B" w:rsidRPr="00AF4631" w:rsidRDefault="00C6259B" w:rsidP="00AF4631">
      <w:pPr>
        <w:pStyle w:val="paragraph"/>
        <w:spacing w:before="0" w:beforeAutospacing="0" w:after="0" w:afterAutospacing="0"/>
        <w:ind w:left="426"/>
        <w:jc w:val="both"/>
        <w:textAlignment w:val="baseline"/>
        <w:rPr>
          <w:sz w:val="21"/>
          <w:szCs w:val="21"/>
        </w:rPr>
      </w:pPr>
    </w:p>
    <w:p w14:paraId="154D2384" w14:textId="77777777" w:rsidR="00C6259B" w:rsidRPr="00AF4631" w:rsidRDefault="00C6259B" w:rsidP="00AF4631">
      <w:pPr>
        <w:pStyle w:val="paragraph"/>
        <w:numPr>
          <w:ilvl w:val="0"/>
          <w:numId w:val="6"/>
        </w:numPr>
        <w:tabs>
          <w:tab w:val="clear" w:pos="720"/>
        </w:tabs>
        <w:spacing w:before="0" w:beforeAutospacing="0" w:after="0" w:afterAutospacing="0"/>
        <w:ind w:left="0"/>
        <w:jc w:val="both"/>
        <w:textAlignment w:val="baseline"/>
        <w:rPr>
          <w:rStyle w:val="eop"/>
          <w:rFonts w:eastAsiaTheme="majorEastAsia"/>
          <w:sz w:val="21"/>
          <w:szCs w:val="21"/>
        </w:rPr>
      </w:pPr>
      <w:r w:rsidRPr="00AF4631">
        <w:rPr>
          <w:rStyle w:val="normaltextrun"/>
          <w:rFonts w:eastAsiaTheme="majorEastAsia"/>
          <w:b/>
          <w:sz w:val="21"/>
          <w:szCs w:val="21"/>
        </w:rPr>
        <w:t>LA RETRIBUZIONE</w:t>
      </w:r>
      <w:r w:rsidRPr="00AF4631">
        <w:rPr>
          <w:rStyle w:val="normaltextrun"/>
          <w:rFonts w:eastAsiaTheme="majorEastAsia"/>
          <w:sz w:val="21"/>
          <w:szCs w:val="21"/>
        </w:rPr>
        <w:t xml:space="preserve"> sarà corrisposta, di regola, mensilmente tramite il sistema </w:t>
      </w:r>
      <w:proofErr w:type="spellStart"/>
      <w:r w:rsidRPr="00AF4631">
        <w:rPr>
          <w:rStyle w:val="normaltextrun"/>
          <w:rFonts w:eastAsiaTheme="majorEastAsia"/>
          <w:sz w:val="21"/>
          <w:szCs w:val="21"/>
        </w:rPr>
        <w:t>NoiPA</w:t>
      </w:r>
      <w:proofErr w:type="spellEnd"/>
      <w:r w:rsidRPr="00AF4631">
        <w:rPr>
          <w:rStyle w:val="normaltextrun"/>
          <w:rFonts w:eastAsiaTheme="majorEastAsia"/>
          <w:sz w:val="21"/>
          <w:szCs w:val="21"/>
        </w:rPr>
        <w:t xml:space="preserve"> mediante accredito su conto corrente bancario o postale</w:t>
      </w:r>
      <w:r w:rsidRPr="00AF4631">
        <w:rPr>
          <w:rStyle w:val="eop"/>
          <w:rFonts w:eastAsiaTheme="majorEastAsia"/>
          <w:sz w:val="21"/>
          <w:szCs w:val="21"/>
        </w:rPr>
        <w:t>.</w:t>
      </w:r>
    </w:p>
    <w:p w14:paraId="4B5846A9" w14:textId="77777777" w:rsidR="00C6259B" w:rsidRPr="00AF4631" w:rsidRDefault="00C6259B" w:rsidP="00AF4631">
      <w:pPr>
        <w:pStyle w:val="paragraph"/>
        <w:spacing w:before="0" w:beforeAutospacing="0" w:after="0" w:afterAutospacing="0"/>
        <w:jc w:val="both"/>
        <w:textAlignment w:val="baseline"/>
        <w:rPr>
          <w:rStyle w:val="eop"/>
          <w:rFonts w:eastAsiaTheme="majorEastAsia"/>
          <w:sz w:val="21"/>
          <w:szCs w:val="21"/>
        </w:rPr>
      </w:pPr>
    </w:p>
    <w:p w14:paraId="149B94B8" w14:textId="77777777" w:rsidR="00C6259B" w:rsidRPr="00AF4631" w:rsidRDefault="00C6259B" w:rsidP="00AF4631">
      <w:pPr>
        <w:pStyle w:val="paragraph"/>
        <w:numPr>
          <w:ilvl w:val="0"/>
          <w:numId w:val="6"/>
        </w:numPr>
        <w:tabs>
          <w:tab w:val="clear" w:pos="720"/>
        </w:tabs>
        <w:spacing w:before="0" w:beforeAutospacing="0" w:after="0" w:afterAutospacing="0"/>
        <w:ind w:left="0"/>
        <w:jc w:val="both"/>
        <w:textAlignment w:val="baseline"/>
        <w:rPr>
          <w:rStyle w:val="eop"/>
          <w:rFonts w:eastAsiaTheme="majorEastAsia"/>
          <w:sz w:val="21"/>
          <w:szCs w:val="21"/>
        </w:rPr>
      </w:pPr>
      <w:r w:rsidRPr="00AF4631">
        <w:rPr>
          <w:rStyle w:val="normaltextrun"/>
          <w:rFonts w:eastAsiaTheme="majorEastAsia"/>
          <w:b/>
          <w:sz w:val="21"/>
          <w:szCs w:val="21"/>
        </w:rPr>
        <w:t>L'ORARIO NORMALE DI LAVORO</w:t>
      </w:r>
      <w:r w:rsidRPr="00AF4631">
        <w:rPr>
          <w:rStyle w:val="normaltextrun"/>
          <w:rFonts w:eastAsiaTheme="majorEastAsia"/>
          <w:sz w:val="21"/>
          <w:szCs w:val="21"/>
        </w:rPr>
        <w:t> è di n. _____ ore settimanali, articolati in n. ____ giorni settimanali, con la possibilità di effettuare attività aggiuntive / lavoro straordinario.</w:t>
      </w:r>
      <w:r w:rsidRPr="00AF4631">
        <w:rPr>
          <w:rStyle w:val="eop"/>
          <w:rFonts w:eastAsiaTheme="majorEastAsia"/>
          <w:sz w:val="21"/>
          <w:szCs w:val="21"/>
        </w:rPr>
        <w:t> </w:t>
      </w:r>
    </w:p>
    <w:p w14:paraId="6972BE7E" w14:textId="77777777" w:rsidR="00C6259B" w:rsidRPr="00AF4631" w:rsidRDefault="00C6259B" w:rsidP="00C6259B">
      <w:pPr>
        <w:pStyle w:val="paragraph"/>
        <w:spacing w:before="0" w:beforeAutospacing="0" w:after="0" w:afterAutospacing="0" w:line="276" w:lineRule="auto"/>
        <w:ind w:right="-1"/>
        <w:jc w:val="both"/>
        <w:textAlignment w:val="baseline"/>
        <w:rPr>
          <w:rStyle w:val="eop"/>
          <w:rFonts w:eastAsiaTheme="majorEastAsia"/>
          <w:b/>
          <w:i/>
          <w:sz w:val="21"/>
          <w:szCs w:val="21"/>
        </w:rPr>
      </w:pPr>
    </w:p>
    <w:p w14:paraId="7202E221" w14:textId="77777777" w:rsidR="00C6259B" w:rsidRPr="00AF4631" w:rsidRDefault="00C6259B" w:rsidP="00C6259B">
      <w:pPr>
        <w:pStyle w:val="paragraph"/>
        <w:spacing w:before="0" w:beforeAutospacing="0" w:after="0" w:afterAutospacing="0" w:line="276" w:lineRule="auto"/>
        <w:ind w:right="-1"/>
        <w:jc w:val="both"/>
        <w:textAlignment w:val="baseline"/>
        <w:rPr>
          <w:i/>
          <w:sz w:val="21"/>
          <w:szCs w:val="21"/>
        </w:rPr>
      </w:pPr>
      <w:bookmarkStart w:id="2" w:name="_Hlk113121337"/>
      <w:r w:rsidRPr="00AF4631">
        <w:rPr>
          <w:rStyle w:val="eop"/>
          <w:rFonts w:eastAsiaTheme="majorEastAsia"/>
          <w:b/>
          <w:i/>
          <w:sz w:val="21"/>
          <w:szCs w:val="21"/>
        </w:rPr>
        <w:t>Sarno</w:t>
      </w:r>
      <w:r w:rsidRPr="00AF4631">
        <w:rPr>
          <w:rStyle w:val="eop"/>
          <w:rFonts w:eastAsiaTheme="majorEastAsia"/>
          <w:i/>
          <w:sz w:val="21"/>
          <w:szCs w:val="21"/>
        </w:rPr>
        <w:t>, ____________</w:t>
      </w:r>
    </w:p>
    <w:p w14:paraId="73A9FD94" w14:textId="77777777" w:rsidR="00C6259B" w:rsidRPr="0030357A" w:rsidRDefault="00C6259B" w:rsidP="00C6259B">
      <w:pPr>
        <w:pStyle w:val="paragraph"/>
        <w:spacing w:before="0" w:beforeAutospacing="0" w:after="0" w:afterAutospacing="0" w:line="276" w:lineRule="auto"/>
        <w:ind w:right="-1"/>
        <w:textAlignment w:val="baseline"/>
        <w:rPr>
          <w:rStyle w:val="tabchar"/>
          <w:rFonts w:eastAsiaTheme="majorEastAsia"/>
          <w:sz w:val="4"/>
          <w:szCs w:val="22"/>
        </w:rPr>
      </w:pPr>
      <w:r w:rsidRPr="00AF4631">
        <w:rPr>
          <w:rStyle w:val="tabchar"/>
          <w:rFonts w:eastAsiaTheme="majorEastAsia"/>
          <w:sz w:val="21"/>
          <w:szCs w:val="21"/>
        </w:rPr>
        <w:tab/>
      </w:r>
      <w:r w:rsidRPr="0030357A">
        <w:rPr>
          <w:rStyle w:val="tabchar"/>
          <w:rFonts w:eastAsiaTheme="majorEastAsia"/>
          <w:sz w:val="22"/>
          <w:szCs w:val="22"/>
        </w:rPr>
        <w:tab/>
      </w:r>
    </w:p>
    <w:p w14:paraId="5B71FEB1" w14:textId="77777777" w:rsidR="00C6259B" w:rsidRPr="00E8077C" w:rsidRDefault="00C6259B" w:rsidP="00C6259B">
      <w:pPr>
        <w:widowControl w:val="0"/>
        <w:autoSpaceDE w:val="0"/>
        <w:autoSpaceDN w:val="0"/>
        <w:spacing w:before="1"/>
        <w:ind w:right="-1"/>
        <w:jc w:val="right"/>
        <w:rPr>
          <w:rFonts w:eastAsia="Arial"/>
          <w:b/>
          <w:bCs/>
          <w:lang w:bidi="it-IT"/>
        </w:rPr>
      </w:pPr>
      <w:r w:rsidRPr="00E8077C">
        <w:rPr>
          <w:rFonts w:eastAsia="Arial"/>
          <w:b/>
          <w:bCs/>
          <w:lang w:bidi="it-IT"/>
        </w:rPr>
        <w:t xml:space="preserve">             </w:t>
      </w:r>
      <w:bookmarkStart w:id="3" w:name="_Hlk86919125"/>
      <w:bookmarkStart w:id="4" w:name="_Hlk76812098"/>
      <w:bookmarkStart w:id="5" w:name="_Hlk58069683"/>
      <w:r w:rsidRPr="00E8077C">
        <w:rPr>
          <w:rFonts w:eastAsia="Arial"/>
          <w:b/>
          <w:bCs/>
          <w:lang w:bidi="it-IT"/>
        </w:rPr>
        <w:t xml:space="preserve">  IL DIRIGENTE SCOLASTICO</w:t>
      </w:r>
    </w:p>
    <w:bookmarkEnd w:id="3"/>
    <w:bookmarkEnd w:id="4"/>
    <w:bookmarkEnd w:id="5"/>
    <w:p w14:paraId="474A88E3" w14:textId="2F50861C" w:rsidR="00C6259B" w:rsidRPr="00E8077C" w:rsidRDefault="00C6259B" w:rsidP="00C6259B">
      <w:pPr>
        <w:pStyle w:val="paragraph"/>
        <w:spacing w:before="0" w:beforeAutospacing="0" w:after="0" w:afterAutospacing="0" w:line="276" w:lineRule="auto"/>
        <w:ind w:right="-1"/>
        <w:jc w:val="right"/>
        <w:textAlignment w:val="baseline"/>
        <w:rPr>
          <w:sz w:val="22"/>
          <w:szCs w:val="22"/>
        </w:rPr>
      </w:pPr>
      <w:r w:rsidRPr="00E8077C">
        <w:rPr>
          <w:rStyle w:val="eop"/>
          <w:rFonts w:eastAsiaTheme="majorEastAsia"/>
          <w:sz w:val="22"/>
          <w:szCs w:val="22"/>
        </w:rPr>
        <w:t>Carmela CONCILIO</w:t>
      </w:r>
    </w:p>
    <w:p w14:paraId="117256A4" w14:textId="77777777" w:rsidR="00C6259B" w:rsidRDefault="00C6259B" w:rsidP="00C6259B">
      <w:pPr>
        <w:pStyle w:val="paragraph"/>
        <w:spacing w:before="0" w:beforeAutospacing="0" w:after="0" w:afterAutospacing="0" w:line="276" w:lineRule="auto"/>
        <w:ind w:right="-1"/>
        <w:textAlignment w:val="baseline"/>
        <w:rPr>
          <w:rStyle w:val="normaltextrun"/>
          <w:rFonts w:eastAsiaTheme="majorEastAsia"/>
          <w:sz w:val="22"/>
          <w:szCs w:val="22"/>
        </w:rPr>
      </w:pPr>
    </w:p>
    <w:p w14:paraId="3F35B837" w14:textId="61E9072B" w:rsidR="00C6259B" w:rsidRDefault="00C6259B" w:rsidP="00C6259B">
      <w:pPr>
        <w:pStyle w:val="paragraph"/>
        <w:spacing w:before="0" w:beforeAutospacing="0" w:after="0" w:afterAutospacing="0" w:line="276" w:lineRule="auto"/>
        <w:ind w:right="-1"/>
        <w:textAlignment w:val="baseline"/>
        <w:rPr>
          <w:rStyle w:val="eop"/>
          <w:rFonts w:eastAsiaTheme="majorEastAsia"/>
          <w:sz w:val="22"/>
          <w:szCs w:val="22"/>
        </w:rPr>
        <w:sectPr w:rsidR="00C6259B">
          <w:pgSz w:w="11906" w:h="16838"/>
          <w:pgMar w:top="1417" w:right="1134" w:bottom="1134" w:left="1134" w:header="708" w:footer="708" w:gutter="0"/>
          <w:cols w:space="708"/>
          <w:docGrid w:linePitch="360"/>
        </w:sectPr>
      </w:pPr>
      <w:r w:rsidRPr="0030357A">
        <w:rPr>
          <w:rStyle w:val="normaltextrun"/>
          <w:rFonts w:eastAsiaTheme="majorEastAsia"/>
          <w:sz w:val="22"/>
          <w:szCs w:val="22"/>
        </w:rPr>
        <w:t>_________________________ (firma del lavoratore per ricevuta</w:t>
      </w:r>
      <w:bookmarkEnd w:id="2"/>
      <w:r w:rsidR="00AF4631">
        <w:rPr>
          <w:rStyle w:val="normaltextrun"/>
          <w:rFonts w:eastAsiaTheme="majorEastAsia"/>
          <w:sz w:val="22"/>
          <w:szCs w:val="22"/>
        </w:rPr>
        <w:t>)</w:t>
      </w:r>
    </w:p>
    <w:p w14:paraId="4D95DD16" w14:textId="77777777" w:rsidR="00C6259B" w:rsidRPr="00555E6B" w:rsidRDefault="00C6259B" w:rsidP="00C6259B">
      <w:pPr>
        <w:spacing w:line="276" w:lineRule="auto"/>
        <w:ind w:right="-1"/>
        <w:textAlignment w:val="baseline"/>
        <w:rPr>
          <w:sz w:val="8"/>
        </w:rPr>
      </w:pPr>
    </w:p>
    <w:p w14:paraId="094F797A" w14:textId="77777777"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rStyle w:val="normaltextrun"/>
          <w:rFonts w:eastAsiaTheme="majorEastAsia"/>
          <w:sz w:val="22"/>
          <w:szCs w:val="22"/>
        </w:rPr>
      </w:pPr>
      <w:r w:rsidRPr="00FE0F0A">
        <w:rPr>
          <w:rStyle w:val="normaltextrun"/>
          <w:rFonts w:eastAsiaTheme="majorEastAsia"/>
          <w:sz w:val="22"/>
          <w:szCs w:val="22"/>
        </w:rPr>
        <w:t>Docente ___________________________________________</w:t>
      </w:r>
    </w:p>
    <w:p w14:paraId="48F3E0B0" w14:textId="77777777"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sidRPr="00FE0F0A">
        <w:rPr>
          <w:sz w:val="22"/>
          <w:szCs w:val="22"/>
        </w:rPr>
        <w:t>Collaboratore scolastico_______________________________</w:t>
      </w:r>
    </w:p>
    <w:p w14:paraId="4EFF8F96" w14:textId="77777777" w:rsidR="00C6259B"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sidRPr="00FE0F0A">
        <w:rPr>
          <w:sz w:val="22"/>
          <w:szCs w:val="22"/>
        </w:rPr>
        <w:t>Assistente amministrativo _____________________________</w:t>
      </w:r>
    </w:p>
    <w:p w14:paraId="4112D97F" w14:textId="2947CF5C"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Pr>
          <w:sz w:val="22"/>
          <w:szCs w:val="22"/>
        </w:rPr>
        <w:t>Assistente tecnico</w:t>
      </w:r>
      <w:r w:rsidR="00DC3340">
        <w:rPr>
          <w:sz w:val="22"/>
          <w:szCs w:val="22"/>
        </w:rPr>
        <w:t xml:space="preserve"> ___________________________________</w:t>
      </w:r>
    </w:p>
    <w:p w14:paraId="3D344A8E" w14:textId="77777777" w:rsidR="00C6259B" w:rsidRPr="00555E6B" w:rsidRDefault="00C6259B" w:rsidP="00C6259B">
      <w:pPr>
        <w:pStyle w:val="paragraph"/>
        <w:spacing w:before="0" w:beforeAutospacing="0" w:after="0" w:afterAutospacing="0" w:line="276" w:lineRule="auto"/>
        <w:ind w:left="426" w:right="-1"/>
        <w:jc w:val="both"/>
        <w:textAlignment w:val="baseline"/>
        <w:rPr>
          <w:rStyle w:val="normaltextrun"/>
          <w:rFonts w:eastAsiaTheme="majorEastAsia"/>
          <w:sz w:val="12"/>
          <w:szCs w:val="22"/>
        </w:rPr>
      </w:pPr>
    </w:p>
    <w:p w14:paraId="1A1CF3FE" w14:textId="77777777" w:rsidR="00C6259B" w:rsidRPr="00AF4631" w:rsidRDefault="00C6259B" w:rsidP="00AF4631">
      <w:pPr>
        <w:pStyle w:val="paragraph"/>
        <w:spacing w:before="0" w:beforeAutospacing="0" w:after="0" w:afterAutospacing="0"/>
        <w:ind w:right="-1"/>
        <w:jc w:val="both"/>
        <w:textAlignment w:val="baseline"/>
        <w:rPr>
          <w:b/>
          <w:bCs/>
          <w:sz w:val="20"/>
          <w:szCs w:val="20"/>
        </w:rPr>
      </w:pPr>
      <w:r w:rsidRPr="00AF4631">
        <w:rPr>
          <w:rStyle w:val="normaltextrun"/>
          <w:rFonts w:eastAsiaTheme="majorEastAsia"/>
          <w:b/>
          <w:sz w:val="20"/>
          <w:szCs w:val="20"/>
        </w:rPr>
        <w:t>OGGETTO:</w:t>
      </w:r>
      <w:r w:rsidRPr="00AF4631">
        <w:rPr>
          <w:rStyle w:val="normaltextrun"/>
          <w:rFonts w:eastAsiaTheme="majorEastAsia"/>
          <w:sz w:val="20"/>
          <w:szCs w:val="20"/>
        </w:rPr>
        <w:t xml:space="preserve"> </w:t>
      </w:r>
      <w:r w:rsidRPr="00AF4631">
        <w:rPr>
          <w:rStyle w:val="normaltextrun"/>
          <w:rFonts w:eastAsiaTheme="majorEastAsia"/>
          <w:b/>
          <w:bCs/>
          <w:sz w:val="20"/>
          <w:szCs w:val="20"/>
        </w:rPr>
        <w:t>Informativa di cui all’art. 1 del D.lgs. n. 152/1997, come modificato dall’art. 4 del D.lgs. n. 104/2022</w:t>
      </w:r>
      <w:r w:rsidRPr="00AF4631">
        <w:rPr>
          <w:rStyle w:val="eop"/>
          <w:rFonts w:eastAsiaTheme="majorEastAsia"/>
          <w:b/>
          <w:bCs/>
          <w:sz w:val="20"/>
          <w:szCs w:val="20"/>
        </w:rPr>
        <w:t> </w:t>
      </w:r>
    </w:p>
    <w:p w14:paraId="63C918E9" w14:textId="77777777" w:rsidR="00C6259B" w:rsidRPr="00AF4631" w:rsidRDefault="00C6259B" w:rsidP="00AF4631">
      <w:pPr>
        <w:pStyle w:val="paragraph"/>
        <w:spacing w:before="0" w:beforeAutospacing="0" w:after="0" w:afterAutospacing="0"/>
        <w:ind w:right="-1"/>
        <w:jc w:val="both"/>
        <w:textAlignment w:val="baseline"/>
        <w:rPr>
          <w:rStyle w:val="eop"/>
          <w:rFonts w:eastAsiaTheme="majorEastAsia"/>
          <w:sz w:val="20"/>
          <w:szCs w:val="20"/>
        </w:rPr>
      </w:pPr>
    </w:p>
    <w:p w14:paraId="34CD80FB" w14:textId="77777777" w:rsidR="00C6259B" w:rsidRPr="00AF4631" w:rsidRDefault="00C6259B" w:rsidP="00AF4631">
      <w:pPr>
        <w:pStyle w:val="paragraph"/>
        <w:spacing w:before="0" w:beforeAutospacing="0" w:after="0" w:afterAutospacing="0"/>
        <w:ind w:right="-1"/>
        <w:jc w:val="both"/>
        <w:textAlignment w:val="baseline"/>
        <w:rPr>
          <w:sz w:val="20"/>
          <w:szCs w:val="20"/>
        </w:rPr>
      </w:pPr>
      <w:r w:rsidRPr="00AF4631">
        <w:rPr>
          <w:rStyle w:val="normaltextrun"/>
          <w:rFonts w:eastAsiaTheme="majorEastAsia"/>
          <w:sz w:val="20"/>
          <w:szCs w:val="20"/>
        </w:rPr>
        <w:t>In relazione al contratto individuale di lavoro stipulato in data _____________________, si forniscono alla S.V. le seguenti informazioni:</w:t>
      </w:r>
      <w:r w:rsidRPr="00AF4631">
        <w:rPr>
          <w:rStyle w:val="eop"/>
          <w:rFonts w:eastAsiaTheme="majorEastAsia"/>
          <w:sz w:val="20"/>
          <w:szCs w:val="20"/>
        </w:rPr>
        <w:t> </w:t>
      </w:r>
    </w:p>
    <w:p w14:paraId="40C9BAA5" w14:textId="46C47714" w:rsidR="00BE676E" w:rsidRPr="00AF4631" w:rsidRDefault="00E65663" w:rsidP="00AF4631">
      <w:pPr>
        <w:pStyle w:val="paragraph"/>
        <w:numPr>
          <w:ilvl w:val="0"/>
          <w:numId w:val="14"/>
        </w:numPr>
        <w:spacing w:before="0" w:beforeAutospacing="0" w:after="0" w:afterAutospacing="0"/>
        <w:ind w:left="0"/>
        <w:jc w:val="both"/>
        <w:textAlignment w:val="baseline"/>
        <w:rPr>
          <w:rStyle w:val="eop"/>
          <w:rFonts w:eastAsiaTheme="majorEastAsia"/>
          <w:sz w:val="20"/>
          <w:szCs w:val="20"/>
        </w:rPr>
      </w:pPr>
      <w:r>
        <w:rPr>
          <w:rStyle w:val="normaltextrun"/>
          <w:rFonts w:eastAsiaTheme="majorEastAsia"/>
          <w:sz w:val="20"/>
          <w:szCs w:val="20"/>
        </w:rPr>
        <w:t>È</w:t>
      </w:r>
      <w:r w:rsidR="00C6259B" w:rsidRPr="00AF4631">
        <w:rPr>
          <w:rStyle w:val="normaltextrun"/>
          <w:rFonts w:eastAsiaTheme="majorEastAsia"/>
          <w:sz w:val="20"/>
          <w:szCs w:val="20"/>
        </w:rPr>
        <w:t xml:space="preserve"> prevista una </w:t>
      </w:r>
      <w:r w:rsidR="00C6259B" w:rsidRPr="00AF4631">
        <w:rPr>
          <w:rStyle w:val="normaltextrun"/>
          <w:rFonts w:eastAsiaTheme="majorEastAsia"/>
          <w:b/>
          <w:sz w:val="20"/>
          <w:szCs w:val="20"/>
        </w:rPr>
        <w:t>FORMAZIONE OBBLIGATORIA PER LA SICUREZZA</w:t>
      </w:r>
      <w:r w:rsidR="00C6259B" w:rsidRPr="00AF4631">
        <w:rPr>
          <w:rStyle w:val="normaltextrun"/>
          <w:rFonts w:eastAsiaTheme="majorEastAsia"/>
          <w:sz w:val="20"/>
          <w:szCs w:val="20"/>
        </w:rPr>
        <w:t>, che sarà erogata a cura e spese del datore di lavoro</w:t>
      </w:r>
      <w:r w:rsidR="00BE676E" w:rsidRPr="00AF4631">
        <w:rPr>
          <w:rStyle w:val="eop"/>
          <w:rFonts w:eastAsiaTheme="majorEastAsia"/>
          <w:sz w:val="20"/>
          <w:szCs w:val="20"/>
        </w:rPr>
        <w:t xml:space="preserve">. </w:t>
      </w:r>
    </w:p>
    <w:p w14:paraId="1E479BC0" w14:textId="5432ED62" w:rsidR="00BE676E" w:rsidRPr="00AF4631" w:rsidRDefault="00BE676E" w:rsidP="00AF4631">
      <w:pPr>
        <w:pStyle w:val="paragraph"/>
        <w:spacing w:before="0" w:beforeAutospacing="0" w:after="0" w:afterAutospacing="0"/>
        <w:jc w:val="both"/>
        <w:textAlignment w:val="baseline"/>
        <w:rPr>
          <w:rFonts w:eastAsiaTheme="majorEastAsia"/>
          <w:sz w:val="20"/>
          <w:szCs w:val="20"/>
        </w:rPr>
      </w:pPr>
      <w:r w:rsidRPr="00AF4631">
        <w:rPr>
          <w:rFonts w:eastAsiaTheme="majorEastAsia"/>
          <w:sz w:val="20"/>
          <w:szCs w:val="20"/>
        </w:rPr>
        <w:t>Inoltre, la S.V. è tenuta a svolgere la formazione così come:</w:t>
      </w:r>
    </w:p>
    <w:p w14:paraId="3C2ECD8C" w14:textId="78CA48B6" w:rsidR="00BE676E" w:rsidRPr="00BE676E" w:rsidRDefault="00BE676E" w:rsidP="00AF4631">
      <w:pPr>
        <w:pStyle w:val="paragraph"/>
        <w:numPr>
          <w:ilvl w:val="0"/>
          <w:numId w:val="15"/>
        </w:numPr>
        <w:spacing w:before="0" w:beforeAutospacing="0" w:after="0" w:afterAutospacing="0"/>
        <w:ind w:left="426"/>
        <w:jc w:val="both"/>
        <w:textAlignment w:val="baseline"/>
        <w:rPr>
          <w:rFonts w:eastAsiaTheme="majorEastAsia"/>
          <w:i/>
          <w:iCs/>
          <w:sz w:val="20"/>
          <w:szCs w:val="20"/>
        </w:rPr>
      </w:pPr>
      <w:r w:rsidRPr="00BE676E">
        <w:rPr>
          <w:rFonts w:eastAsiaTheme="majorEastAsia"/>
          <w:sz w:val="20"/>
          <w:szCs w:val="20"/>
        </w:rPr>
        <w:t xml:space="preserve">deliberata in sede collegiale </w:t>
      </w:r>
      <w:r w:rsidRPr="00BE676E">
        <w:rPr>
          <w:rFonts w:eastAsiaTheme="majorEastAsia"/>
          <w:i/>
          <w:iCs/>
          <w:sz w:val="20"/>
          <w:szCs w:val="20"/>
        </w:rPr>
        <w:t>(per il personale docente)</w:t>
      </w:r>
    </w:p>
    <w:p w14:paraId="6A90418F" w14:textId="4F798437" w:rsidR="00BE676E" w:rsidRPr="00BE676E" w:rsidRDefault="00BE676E" w:rsidP="00AF4631">
      <w:pPr>
        <w:pStyle w:val="paragraph"/>
        <w:numPr>
          <w:ilvl w:val="0"/>
          <w:numId w:val="15"/>
        </w:numPr>
        <w:spacing w:before="0" w:beforeAutospacing="0" w:after="0" w:afterAutospacing="0"/>
        <w:ind w:left="426"/>
        <w:jc w:val="both"/>
        <w:textAlignment w:val="baseline"/>
        <w:rPr>
          <w:rFonts w:eastAsiaTheme="majorEastAsia"/>
          <w:sz w:val="20"/>
          <w:szCs w:val="20"/>
        </w:rPr>
      </w:pPr>
      <w:r w:rsidRPr="00BE676E">
        <w:rPr>
          <w:rFonts w:eastAsiaTheme="majorEastAsia"/>
          <w:sz w:val="20"/>
          <w:szCs w:val="20"/>
        </w:rPr>
        <w:t>condivisa nel Piano delle attività del personale ATA (</w:t>
      </w:r>
      <w:r w:rsidRPr="00BE676E">
        <w:rPr>
          <w:rFonts w:eastAsiaTheme="majorEastAsia"/>
          <w:i/>
          <w:iCs/>
          <w:sz w:val="20"/>
          <w:szCs w:val="20"/>
        </w:rPr>
        <w:t>per il personale ATA</w:t>
      </w:r>
      <w:r w:rsidRPr="00BE676E">
        <w:rPr>
          <w:rFonts w:eastAsiaTheme="majorEastAsia"/>
          <w:sz w:val="20"/>
          <w:szCs w:val="20"/>
        </w:rPr>
        <w:t>).</w:t>
      </w:r>
    </w:p>
    <w:p w14:paraId="782BC785" w14:textId="56D6268B" w:rsidR="00BE676E" w:rsidRPr="00AF4631" w:rsidRDefault="00BE676E" w:rsidP="00A32464">
      <w:pPr>
        <w:pStyle w:val="paragraph"/>
        <w:spacing w:before="0" w:beforeAutospacing="0" w:after="0" w:afterAutospacing="0"/>
        <w:ind w:left="66"/>
        <w:jc w:val="both"/>
        <w:textAlignment w:val="baseline"/>
        <w:rPr>
          <w:rStyle w:val="eop"/>
          <w:rFonts w:eastAsiaTheme="majorEastAsia"/>
          <w:sz w:val="20"/>
          <w:szCs w:val="20"/>
        </w:rPr>
      </w:pPr>
      <w:r w:rsidRPr="00BE676E">
        <w:rPr>
          <w:rFonts w:eastAsiaTheme="majorEastAsia"/>
          <w:sz w:val="20"/>
          <w:szCs w:val="20"/>
        </w:rPr>
        <w:t>Infine, a norma dell’art. 36 del CCNL 2019/21, alla S.V. è garantito l’accesso alle attività</w:t>
      </w:r>
      <w:r w:rsidRPr="00AF4631">
        <w:rPr>
          <w:rFonts w:eastAsiaTheme="majorEastAsia"/>
          <w:sz w:val="20"/>
          <w:szCs w:val="20"/>
        </w:rPr>
        <w:t xml:space="preserve"> </w:t>
      </w:r>
      <w:r w:rsidRPr="00AF4631">
        <w:rPr>
          <w:rFonts w:eastAsiaTheme="majorEastAsia"/>
          <w:sz w:val="20"/>
          <w:szCs w:val="20"/>
          <w:lang w:val="it"/>
        </w:rPr>
        <w:t>formative come ivi indicate.</w:t>
      </w:r>
    </w:p>
    <w:p w14:paraId="17885631" w14:textId="60E7969B"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LA DURATA DELLE FERIE</w:t>
      </w:r>
      <w:r w:rsidRPr="00AF4631">
        <w:rPr>
          <w:rStyle w:val="normaltextrun"/>
          <w:rFonts w:eastAsiaTheme="majorEastAsia"/>
          <w:sz w:val="20"/>
          <w:szCs w:val="20"/>
        </w:rPr>
        <w:t xml:space="preserve"> è pari a:</w:t>
      </w:r>
    </w:p>
    <w:p w14:paraId="645F4E12" w14:textId="77777777" w:rsidR="00C6259B" w:rsidRPr="00AF4631" w:rsidRDefault="00C6259B" w:rsidP="00AF4631">
      <w:pPr>
        <w:pStyle w:val="paragraph"/>
        <w:numPr>
          <w:ilvl w:val="0"/>
          <w:numId w:val="11"/>
        </w:numPr>
        <w:spacing w:before="0" w:beforeAutospacing="0" w:after="0" w:afterAutospacing="0"/>
        <w:ind w:left="284" w:hanging="284"/>
        <w:jc w:val="both"/>
        <w:textAlignment w:val="baseline"/>
        <w:rPr>
          <w:rStyle w:val="eop"/>
          <w:rFonts w:eastAsiaTheme="majorEastAsia"/>
          <w:sz w:val="20"/>
          <w:szCs w:val="20"/>
        </w:rPr>
      </w:pPr>
      <w:r w:rsidRPr="00AF4631">
        <w:rPr>
          <w:sz w:val="20"/>
          <w:szCs w:val="20"/>
        </w:rPr>
        <w:t>30 gg. di ferie con un’anzianità di servizio non superiore ad anni 3</w:t>
      </w:r>
      <w:r w:rsidRPr="00AF4631">
        <w:rPr>
          <w:rStyle w:val="eop"/>
          <w:rFonts w:eastAsiaTheme="majorEastAsia"/>
          <w:sz w:val="20"/>
          <w:szCs w:val="20"/>
        </w:rPr>
        <w:t xml:space="preserve"> (da rapportare ai giorni lavorativi settimanali) + n. 4 giorni di festività soppresse (n.1 giorno maturato ogni 3 mesi lavorativi);</w:t>
      </w:r>
    </w:p>
    <w:p w14:paraId="3742F230" w14:textId="77777777" w:rsidR="00C6259B" w:rsidRPr="00AF4631" w:rsidRDefault="00C6259B" w:rsidP="00AF4631">
      <w:pPr>
        <w:pStyle w:val="paragraph"/>
        <w:numPr>
          <w:ilvl w:val="0"/>
          <w:numId w:val="11"/>
        </w:numPr>
        <w:spacing w:before="0" w:beforeAutospacing="0" w:after="0" w:afterAutospacing="0"/>
        <w:ind w:left="284" w:hanging="284"/>
        <w:jc w:val="both"/>
        <w:textAlignment w:val="baseline"/>
        <w:rPr>
          <w:rStyle w:val="eop"/>
          <w:rFonts w:eastAsiaTheme="majorEastAsia"/>
          <w:sz w:val="20"/>
          <w:szCs w:val="20"/>
        </w:rPr>
      </w:pPr>
      <w:r w:rsidRPr="00AF4631">
        <w:rPr>
          <w:sz w:val="20"/>
          <w:szCs w:val="20"/>
        </w:rPr>
        <w:t>32 gg. di ferie con un’anzianità di servizio superiore ad anni 3</w:t>
      </w:r>
      <w:r w:rsidRPr="00AF4631">
        <w:rPr>
          <w:rStyle w:val="eop"/>
          <w:rFonts w:eastAsiaTheme="majorEastAsia"/>
          <w:sz w:val="20"/>
          <w:szCs w:val="20"/>
        </w:rPr>
        <w:t xml:space="preserve"> (da rapportare ai giorni lavorativi settimanali) + n. 4 giorni di festività soppresse (n.1 giorno maturato ogni 3 mesi lavorativi);</w:t>
      </w:r>
    </w:p>
    <w:p w14:paraId="315DB6A9" w14:textId="77777777" w:rsidR="00BE676E" w:rsidRPr="00AF4631" w:rsidRDefault="00BE676E" w:rsidP="00AF4631">
      <w:pPr>
        <w:pStyle w:val="paragraph"/>
        <w:spacing w:before="0" w:beforeAutospacing="0" w:after="0" w:afterAutospacing="0"/>
        <w:jc w:val="both"/>
        <w:textAlignment w:val="baseline"/>
        <w:rPr>
          <w:rStyle w:val="eop"/>
          <w:rFonts w:eastAsiaTheme="majorEastAsia"/>
          <w:sz w:val="20"/>
          <w:szCs w:val="20"/>
        </w:rPr>
      </w:pPr>
      <w:r w:rsidRPr="00AF4631">
        <w:rPr>
          <w:rStyle w:val="eop"/>
          <w:rFonts w:eastAsiaTheme="majorEastAsia"/>
          <w:sz w:val="20"/>
          <w:szCs w:val="20"/>
        </w:rPr>
        <w:t>La S.V. farà riferimento ai seguenti articoli dei CCNL vigenti:</w:t>
      </w:r>
    </w:p>
    <w:p w14:paraId="73354C48" w14:textId="7CAFC83A" w:rsidR="00BE676E" w:rsidRPr="00AF4631" w:rsidRDefault="00BE676E" w:rsidP="00AF4631">
      <w:pPr>
        <w:pStyle w:val="paragraph"/>
        <w:numPr>
          <w:ilvl w:val="0"/>
          <w:numId w:val="16"/>
        </w:numPr>
        <w:spacing w:before="0" w:beforeAutospacing="0" w:after="0" w:afterAutospacing="0"/>
        <w:ind w:left="426"/>
        <w:jc w:val="both"/>
        <w:textAlignment w:val="baseline"/>
        <w:rPr>
          <w:rStyle w:val="eop"/>
          <w:rFonts w:eastAsiaTheme="majorEastAsia"/>
          <w:sz w:val="20"/>
          <w:szCs w:val="20"/>
        </w:rPr>
      </w:pPr>
      <w:r w:rsidRPr="00AF4631">
        <w:rPr>
          <w:rStyle w:val="eop"/>
          <w:rFonts w:eastAsiaTheme="majorEastAsia"/>
          <w:sz w:val="20"/>
          <w:szCs w:val="20"/>
        </w:rPr>
        <w:t>artt. da 34 a 38 del CCNL 2019/21;</w:t>
      </w:r>
    </w:p>
    <w:p w14:paraId="389F506F" w14:textId="511B1854" w:rsidR="00BE676E" w:rsidRPr="00AF4631" w:rsidRDefault="00BE676E" w:rsidP="00AF4631">
      <w:pPr>
        <w:pStyle w:val="paragraph"/>
        <w:numPr>
          <w:ilvl w:val="0"/>
          <w:numId w:val="16"/>
        </w:numPr>
        <w:spacing w:before="0" w:beforeAutospacing="0" w:after="0" w:afterAutospacing="0"/>
        <w:ind w:left="426"/>
        <w:jc w:val="both"/>
        <w:textAlignment w:val="baseline"/>
        <w:rPr>
          <w:rStyle w:val="eop"/>
          <w:rFonts w:eastAsiaTheme="majorEastAsia"/>
          <w:sz w:val="20"/>
          <w:szCs w:val="20"/>
        </w:rPr>
      </w:pPr>
      <w:r w:rsidRPr="00AF4631">
        <w:rPr>
          <w:rStyle w:val="eop"/>
          <w:rFonts w:eastAsiaTheme="majorEastAsia"/>
          <w:sz w:val="20"/>
          <w:szCs w:val="20"/>
        </w:rPr>
        <w:t>art. 13 (cc. da 1 a 13), da 14 a 18, 20 del CCNL 2007;</w:t>
      </w:r>
    </w:p>
    <w:p w14:paraId="05308A48" w14:textId="72E763E9" w:rsidR="00C6259B" w:rsidRPr="00E65663" w:rsidRDefault="00A32464"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Pr>
          <w:rStyle w:val="normaltextrun"/>
          <w:rFonts w:eastAsiaTheme="majorEastAsia"/>
          <w:sz w:val="20"/>
          <w:szCs w:val="20"/>
        </w:rPr>
        <w:t>S</w:t>
      </w:r>
      <w:r w:rsidR="00C6259B" w:rsidRPr="00AF4631">
        <w:rPr>
          <w:rStyle w:val="normaltextrun"/>
          <w:rFonts w:eastAsiaTheme="majorEastAsia"/>
          <w:sz w:val="20"/>
          <w:szCs w:val="20"/>
        </w:rPr>
        <w:t xml:space="preserve">ono previsti </w:t>
      </w:r>
      <w:r w:rsidR="00C6259B" w:rsidRPr="00AF4631">
        <w:rPr>
          <w:rStyle w:val="normaltextrun"/>
          <w:rFonts w:eastAsiaTheme="majorEastAsia"/>
          <w:b/>
          <w:sz w:val="20"/>
          <w:szCs w:val="20"/>
        </w:rPr>
        <w:t>PERMESSI PER MOTIVI PERSONALI E CONCORSI ED ESAMI</w:t>
      </w:r>
      <w:r w:rsidR="00C6259B" w:rsidRPr="00AF4631">
        <w:rPr>
          <w:rStyle w:val="normaltextrun"/>
          <w:rFonts w:eastAsiaTheme="majorEastAsia"/>
          <w:sz w:val="20"/>
          <w:szCs w:val="20"/>
        </w:rPr>
        <w:t>, retribuiti solo per il personale con rapporto di lavoro a tempo indeterminato, nonché altre tipologie di permessi e congedi previsti da particolari disposizioni di legge e/o contrattuali.</w:t>
      </w:r>
      <w:r w:rsidR="00C6259B" w:rsidRPr="00AF4631">
        <w:rPr>
          <w:rStyle w:val="eop"/>
          <w:rFonts w:eastAsiaTheme="majorEastAsia"/>
          <w:sz w:val="20"/>
          <w:szCs w:val="20"/>
        </w:rPr>
        <w:t> </w:t>
      </w:r>
    </w:p>
    <w:p w14:paraId="4FBDEA10" w14:textId="6DA5B44B" w:rsidR="00C6259B" w:rsidRPr="00AF4631" w:rsidRDefault="00C6259B"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sidRPr="00AF4631">
        <w:rPr>
          <w:rStyle w:val="normaltextrun"/>
          <w:rFonts w:eastAsiaTheme="majorEastAsia"/>
          <w:b/>
          <w:sz w:val="20"/>
          <w:szCs w:val="20"/>
        </w:rPr>
        <w:t>LE ASSENZE PER MALATTIA</w:t>
      </w:r>
      <w:r w:rsidRPr="00AF4631">
        <w:rPr>
          <w:rStyle w:val="normaltextrun"/>
          <w:rFonts w:eastAsiaTheme="majorEastAsia"/>
          <w:sz w:val="20"/>
          <w:szCs w:val="20"/>
        </w:rPr>
        <w:t xml:space="preserve"> sono soggette a periodi di comporto.</w:t>
      </w:r>
      <w:r w:rsidRPr="00AF4631">
        <w:rPr>
          <w:rStyle w:val="eop"/>
          <w:rFonts w:eastAsiaTheme="majorEastAsia"/>
          <w:sz w:val="20"/>
          <w:szCs w:val="20"/>
        </w:rPr>
        <w:t> </w:t>
      </w:r>
    </w:p>
    <w:p w14:paraId="43C9544F" w14:textId="77777777"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I TERMINI PER IL RECESSO</w:t>
      </w:r>
      <w:r w:rsidRPr="00AF4631">
        <w:rPr>
          <w:rStyle w:val="normaltextrun"/>
          <w:rFonts w:eastAsiaTheme="majorEastAsia"/>
          <w:sz w:val="20"/>
          <w:szCs w:val="20"/>
        </w:rPr>
        <w:t xml:space="preserve"> da parte del datore di lavoro sono i seguenti: </w:t>
      </w:r>
    </w:p>
    <w:p w14:paraId="1DB43524"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rStyle w:val="normaltextrun"/>
          <w:rFonts w:eastAsiaTheme="majorEastAsia"/>
          <w:sz w:val="20"/>
          <w:szCs w:val="20"/>
        </w:rPr>
      </w:pPr>
      <w:r w:rsidRPr="00AF4631">
        <w:rPr>
          <w:rStyle w:val="normaltextrun"/>
          <w:rFonts w:eastAsiaTheme="majorEastAsia"/>
          <w:sz w:val="20"/>
          <w:szCs w:val="20"/>
        </w:rPr>
        <w:t xml:space="preserve">2 mesi per dipendenti con anzianità di servizio fino a 5 anni; </w:t>
      </w:r>
    </w:p>
    <w:p w14:paraId="256762C6"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rStyle w:val="normaltextrun"/>
          <w:rFonts w:eastAsiaTheme="majorEastAsia"/>
          <w:sz w:val="20"/>
          <w:szCs w:val="20"/>
        </w:rPr>
      </w:pPr>
      <w:r w:rsidRPr="00AF4631">
        <w:rPr>
          <w:rStyle w:val="normaltextrun"/>
          <w:rFonts w:eastAsiaTheme="majorEastAsia"/>
          <w:sz w:val="20"/>
          <w:szCs w:val="20"/>
        </w:rPr>
        <w:t xml:space="preserve">3 mesi per dipendenti con anzianità di servizio fino a 10 anni; </w:t>
      </w:r>
    </w:p>
    <w:p w14:paraId="0A44FE5B"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sz w:val="20"/>
          <w:szCs w:val="20"/>
        </w:rPr>
      </w:pPr>
      <w:r w:rsidRPr="00AF4631">
        <w:rPr>
          <w:rStyle w:val="normaltextrun"/>
          <w:rFonts w:eastAsiaTheme="majorEastAsia"/>
          <w:sz w:val="20"/>
          <w:szCs w:val="20"/>
        </w:rPr>
        <w:t>4 mesi per dipendenti con anzianità di servizio oltre 10 anni</w:t>
      </w:r>
      <w:r w:rsidRPr="00AF4631">
        <w:rPr>
          <w:rStyle w:val="eop"/>
          <w:rFonts w:eastAsiaTheme="majorEastAsia"/>
          <w:sz w:val="20"/>
          <w:szCs w:val="20"/>
        </w:rPr>
        <w:t> </w:t>
      </w:r>
    </w:p>
    <w:p w14:paraId="13DE93EC" w14:textId="17824281" w:rsidR="00C6259B" w:rsidRPr="00AF4631" w:rsidRDefault="00C6259B" w:rsidP="00AF4631">
      <w:pPr>
        <w:pStyle w:val="paragraph"/>
        <w:spacing w:before="0" w:beforeAutospacing="0" w:after="0" w:afterAutospacing="0"/>
        <w:ind w:right="-1"/>
        <w:jc w:val="both"/>
        <w:textAlignment w:val="baseline"/>
        <w:rPr>
          <w:sz w:val="20"/>
          <w:szCs w:val="20"/>
        </w:rPr>
      </w:pPr>
      <w:r w:rsidRPr="00AF4631">
        <w:rPr>
          <w:rStyle w:val="normaltextrun"/>
          <w:rFonts w:eastAsiaTheme="majorEastAsia"/>
          <w:sz w:val="20"/>
          <w:szCs w:val="20"/>
        </w:rPr>
        <w:t>Il dipendente a tempo indeterminato deve comunicare il recesso nei termini previsti annualmente con decreto del Ministero dell’istruzione</w:t>
      </w:r>
      <w:r w:rsidR="00BE676E" w:rsidRPr="00AF4631">
        <w:rPr>
          <w:rStyle w:val="eop"/>
          <w:rFonts w:eastAsiaTheme="majorEastAsia"/>
          <w:sz w:val="20"/>
          <w:szCs w:val="20"/>
        </w:rPr>
        <w:t>.</w:t>
      </w:r>
    </w:p>
    <w:p w14:paraId="36C40804" w14:textId="0902885A" w:rsidR="00C6259B" w:rsidRPr="00AF4631" w:rsidRDefault="00C6259B" w:rsidP="00AF4631">
      <w:pPr>
        <w:pStyle w:val="paragraph"/>
        <w:spacing w:before="0" w:beforeAutospacing="0" w:after="0" w:afterAutospacing="0"/>
        <w:ind w:right="-1"/>
        <w:jc w:val="both"/>
        <w:textAlignment w:val="baseline"/>
        <w:rPr>
          <w:rStyle w:val="normaltextrun"/>
          <w:rFonts w:eastAsiaTheme="majorEastAsia"/>
          <w:sz w:val="20"/>
          <w:szCs w:val="20"/>
        </w:rPr>
      </w:pPr>
      <w:r w:rsidRPr="00AF4631">
        <w:rPr>
          <w:rStyle w:val="normaltextrun"/>
          <w:rFonts w:eastAsiaTheme="majorEastAsia"/>
          <w:sz w:val="20"/>
          <w:szCs w:val="20"/>
        </w:rPr>
        <w:t>Il dipendente a tempo determinato, in caso di recesso, incorre nelle sanzioni previste dall’ordinanza ministeriale (personale docente) / dal decreto ministeriale (personale A.T.A.) sul conferimento delle supplenze al personale della scuola.</w:t>
      </w:r>
    </w:p>
    <w:p w14:paraId="1D6C7A1D" w14:textId="4FFDF724" w:rsidR="00C6259B" w:rsidRPr="00AF4631" w:rsidRDefault="00C6259B"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sidRPr="00AF4631">
        <w:rPr>
          <w:sz w:val="20"/>
          <w:szCs w:val="20"/>
        </w:rPr>
        <w:t>I</w:t>
      </w:r>
      <w:r w:rsidRPr="00AF4631">
        <w:rPr>
          <w:rStyle w:val="normaltextrun"/>
          <w:rFonts w:eastAsiaTheme="majorEastAsia"/>
          <w:sz w:val="20"/>
          <w:szCs w:val="20"/>
        </w:rPr>
        <w:t xml:space="preserve">l </w:t>
      </w:r>
      <w:r w:rsidRPr="00AF4631">
        <w:rPr>
          <w:rStyle w:val="normaltextrun"/>
          <w:rFonts w:eastAsiaTheme="majorEastAsia"/>
          <w:b/>
          <w:sz w:val="20"/>
          <w:szCs w:val="20"/>
        </w:rPr>
        <w:t>CONTRATTO COLLETTIVO APPLICATO</w:t>
      </w:r>
      <w:r w:rsidRPr="00AF4631">
        <w:rPr>
          <w:rStyle w:val="normaltextrun"/>
          <w:rFonts w:eastAsiaTheme="majorEastAsia"/>
          <w:sz w:val="20"/>
          <w:szCs w:val="20"/>
        </w:rPr>
        <w:t xml:space="preserve"> è quello del comparto “Istruzione e Ricerca” 2019-2021 sottoscritto il 18/01/2024 dall’ARAN e dalle OO.SS. </w:t>
      </w:r>
      <w:r w:rsidR="00BE676E" w:rsidRPr="00AF4631">
        <w:rPr>
          <w:rStyle w:val="normaltextrun"/>
          <w:rFonts w:eastAsiaTheme="majorEastAsia"/>
          <w:sz w:val="20"/>
          <w:szCs w:val="20"/>
        </w:rPr>
        <w:t>firmatarie</w:t>
      </w:r>
      <w:r w:rsidR="00BE676E" w:rsidRPr="00AF4631">
        <w:rPr>
          <w:rStyle w:val="eop"/>
          <w:rFonts w:eastAsiaTheme="majorEastAsia"/>
          <w:sz w:val="20"/>
          <w:szCs w:val="20"/>
        </w:rPr>
        <w:t xml:space="preserve">: </w:t>
      </w:r>
      <w:hyperlink r:id="rId11" w:history="1">
        <w:r w:rsidR="00AF4631" w:rsidRPr="00AF4631">
          <w:rPr>
            <w:rStyle w:val="Collegamentoipertestuale"/>
            <w:rFonts w:eastAsiaTheme="majorEastAsia"/>
            <w:sz w:val="20"/>
            <w:szCs w:val="20"/>
          </w:rPr>
          <w:t>https://www.aranagenzia.it/novita/sottoscritto-in-via-definitiva-il-contratto-collettivo-nazionale-di-lavoro-per-il-comparto-dellistruzione-e-ricerca-relativo-al-periodo-2019-2021/</w:t>
        </w:r>
      </w:hyperlink>
    </w:p>
    <w:p w14:paraId="24882F44" w14:textId="530E3305" w:rsidR="00BE676E" w:rsidRPr="00AF4631" w:rsidRDefault="00C6259B" w:rsidP="00AF4631">
      <w:pPr>
        <w:pStyle w:val="Paragrafoelenco"/>
        <w:numPr>
          <w:ilvl w:val="0"/>
          <w:numId w:val="14"/>
        </w:numPr>
        <w:ind w:left="0"/>
        <w:jc w:val="both"/>
        <w:rPr>
          <w:rStyle w:val="normaltextrun"/>
          <w:rFonts w:eastAsiaTheme="majorEastAsia"/>
          <w:sz w:val="20"/>
          <w:szCs w:val="20"/>
          <w:lang w:val="it-IT"/>
        </w:rPr>
      </w:pPr>
      <w:r w:rsidRPr="00AF4631">
        <w:rPr>
          <w:rStyle w:val="normaltextrun"/>
          <w:rFonts w:eastAsiaTheme="majorEastAsia"/>
          <w:sz w:val="20"/>
          <w:szCs w:val="20"/>
        </w:rPr>
        <w:t xml:space="preserve">Il </w:t>
      </w:r>
      <w:r w:rsidRPr="00AF4631">
        <w:rPr>
          <w:rStyle w:val="normaltextrun"/>
          <w:rFonts w:eastAsiaTheme="majorEastAsia"/>
          <w:b/>
          <w:sz w:val="20"/>
          <w:szCs w:val="20"/>
        </w:rPr>
        <w:t>CONTRATTO D’ISTITUTO</w:t>
      </w:r>
      <w:r w:rsidRPr="00AF4631">
        <w:rPr>
          <w:rStyle w:val="normaltextrun"/>
          <w:rFonts w:eastAsiaTheme="majorEastAsia"/>
          <w:sz w:val="20"/>
          <w:szCs w:val="20"/>
        </w:rPr>
        <w:t xml:space="preserve"> è </w:t>
      </w:r>
      <w:r w:rsidR="00BE676E" w:rsidRPr="00AF4631">
        <w:rPr>
          <w:rStyle w:val="normaltextrun"/>
          <w:rFonts w:eastAsiaTheme="majorEastAsia"/>
          <w:sz w:val="20"/>
          <w:szCs w:val="20"/>
          <w:lang w:val="it-IT"/>
        </w:rPr>
        <w:t>in attesa di nuova sottoscrizione per il corrente anno scolastico.</w:t>
      </w:r>
    </w:p>
    <w:p w14:paraId="2AF69D7D" w14:textId="77777777"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I CONTRIBUTI PREVIDENZIALI E ASSISTENZIALI</w:t>
      </w:r>
      <w:r w:rsidRPr="00AF4631">
        <w:rPr>
          <w:rStyle w:val="normaltextrun"/>
          <w:rFonts w:eastAsiaTheme="majorEastAsia"/>
          <w:sz w:val="20"/>
          <w:szCs w:val="20"/>
        </w:rPr>
        <w:t xml:space="preserve"> sono versati dal datore di lavoro all’INPS e al Fondo Credito per i dipendenti pubblici. Tutti i dipendenti sono assicurati presso l’INAIL contro gli infortuni sul lavoro.</w:t>
      </w:r>
    </w:p>
    <w:p w14:paraId="520493D5" w14:textId="77777777" w:rsidR="00C6259B" w:rsidRPr="00AF4631" w:rsidRDefault="00C6259B" w:rsidP="00AF4631">
      <w:pPr>
        <w:pStyle w:val="paragraph"/>
        <w:spacing w:before="0" w:beforeAutospacing="0" w:after="0" w:afterAutospacing="0"/>
        <w:ind w:right="-1"/>
        <w:jc w:val="both"/>
        <w:textAlignment w:val="baseline"/>
        <w:rPr>
          <w:rStyle w:val="normaltextrun"/>
          <w:rFonts w:eastAsiaTheme="majorEastAsia"/>
          <w:sz w:val="20"/>
          <w:szCs w:val="20"/>
        </w:rPr>
      </w:pPr>
    </w:p>
    <w:p w14:paraId="14A840E7" w14:textId="77777777" w:rsidR="00C6259B" w:rsidRPr="00AF4631" w:rsidRDefault="00C6259B" w:rsidP="00AF4631">
      <w:pPr>
        <w:pStyle w:val="paragraph"/>
        <w:spacing w:before="0" w:beforeAutospacing="0" w:after="0" w:afterAutospacing="0"/>
        <w:ind w:right="-1"/>
        <w:jc w:val="both"/>
        <w:textAlignment w:val="baseline"/>
        <w:rPr>
          <w:rFonts w:eastAsia="Arial"/>
          <w:b/>
          <w:bCs/>
          <w:sz w:val="20"/>
          <w:szCs w:val="20"/>
          <w:lang w:bidi="it-IT"/>
        </w:rPr>
      </w:pPr>
      <w:bookmarkStart w:id="6" w:name="_Hlk206689886"/>
      <w:r w:rsidRPr="00AF4631">
        <w:rPr>
          <w:rStyle w:val="eop"/>
          <w:rFonts w:eastAsiaTheme="majorEastAsia"/>
          <w:b/>
          <w:i/>
          <w:sz w:val="20"/>
          <w:szCs w:val="20"/>
        </w:rPr>
        <w:t>Sarno</w:t>
      </w:r>
      <w:r w:rsidRPr="00AF4631">
        <w:rPr>
          <w:rStyle w:val="eop"/>
          <w:rFonts w:eastAsiaTheme="majorEastAsia"/>
          <w:i/>
          <w:sz w:val="20"/>
          <w:szCs w:val="20"/>
        </w:rPr>
        <w:t>, _______________</w:t>
      </w:r>
      <w:r w:rsidRPr="00AF4631">
        <w:rPr>
          <w:rFonts w:eastAsia="Arial"/>
          <w:b/>
          <w:bCs/>
          <w:sz w:val="20"/>
          <w:szCs w:val="20"/>
          <w:lang w:bidi="it-IT"/>
        </w:rPr>
        <w:t xml:space="preserve">            </w:t>
      </w:r>
    </w:p>
    <w:p w14:paraId="15CE8E53" w14:textId="77777777" w:rsidR="00C6259B" w:rsidRDefault="00C6259B" w:rsidP="00C6259B">
      <w:pPr>
        <w:pStyle w:val="paragraph"/>
        <w:spacing w:before="0" w:beforeAutospacing="0" w:after="0" w:afterAutospacing="0" w:line="276" w:lineRule="auto"/>
        <w:ind w:left="426" w:right="-1"/>
        <w:jc w:val="right"/>
        <w:textAlignment w:val="baseline"/>
        <w:rPr>
          <w:rFonts w:eastAsia="Arial"/>
          <w:b/>
          <w:bCs/>
          <w:lang w:bidi="it-IT"/>
        </w:rPr>
      </w:pPr>
      <w:r w:rsidRPr="00E8077C">
        <w:rPr>
          <w:rFonts w:eastAsia="Arial"/>
          <w:b/>
          <w:bCs/>
          <w:lang w:bidi="it-IT"/>
        </w:rPr>
        <w:t>IL DIRIGENTE SCOLASTICO</w:t>
      </w:r>
    </w:p>
    <w:p w14:paraId="3036C6AB" w14:textId="77777777" w:rsidR="00C6259B" w:rsidRPr="00661835" w:rsidRDefault="00C6259B" w:rsidP="00C6259B">
      <w:pPr>
        <w:pStyle w:val="paragraph"/>
        <w:spacing w:before="0" w:beforeAutospacing="0" w:after="0" w:afterAutospacing="0" w:line="276" w:lineRule="auto"/>
        <w:ind w:left="426" w:right="-1"/>
        <w:jc w:val="right"/>
        <w:textAlignment w:val="baseline"/>
        <w:rPr>
          <w:rStyle w:val="eop"/>
          <w:rFonts w:eastAsia="Arial"/>
          <w:b/>
          <w:bCs/>
          <w:lang w:bidi="it-IT"/>
        </w:rPr>
      </w:pPr>
      <w:r w:rsidRPr="00E8077C">
        <w:rPr>
          <w:rStyle w:val="eop"/>
          <w:rFonts w:eastAsiaTheme="majorEastAsia"/>
          <w:sz w:val="22"/>
          <w:szCs w:val="22"/>
        </w:rPr>
        <w:t>Carmela CONCILIO</w:t>
      </w:r>
    </w:p>
    <w:p w14:paraId="407050A8" w14:textId="77777777" w:rsidR="00C6259B" w:rsidRDefault="00C6259B" w:rsidP="00C6259B">
      <w:pPr>
        <w:pStyle w:val="paragraph"/>
        <w:spacing w:before="0" w:beforeAutospacing="0" w:after="0" w:afterAutospacing="0" w:line="276" w:lineRule="auto"/>
        <w:ind w:left="426" w:right="-1"/>
        <w:textAlignment w:val="baseline"/>
        <w:rPr>
          <w:rStyle w:val="normaltextrun"/>
          <w:rFonts w:eastAsiaTheme="majorEastAsia"/>
          <w:sz w:val="22"/>
          <w:szCs w:val="22"/>
        </w:rPr>
      </w:pPr>
    </w:p>
    <w:p w14:paraId="2FD32243" w14:textId="77777777" w:rsidR="00C6259B" w:rsidRPr="00FE0F0A" w:rsidRDefault="00C6259B" w:rsidP="00C6259B">
      <w:pPr>
        <w:pStyle w:val="paragraph"/>
        <w:spacing w:before="0" w:beforeAutospacing="0" w:after="0" w:afterAutospacing="0" w:line="276" w:lineRule="auto"/>
        <w:ind w:left="426" w:right="-1"/>
        <w:textAlignment w:val="baseline"/>
        <w:rPr>
          <w:sz w:val="22"/>
          <w:szCs w:val="22"/>
        </w:rPr>
      </w:pPr>
      <w:r w:rsidRPr="0030357A">
        <w:rPr>
          <w:rStyle w:val="normaltextrun"/>
          <w:rFonts w:eastAsiaTheme="majorEastAsia"/>
          <w:sz w:val="22"/>
          <w:szCs w:val="22"/>
        </w:rPr>
        <w:t>_________________________ (firma del lavoratore per ricevuta)</w:t>
      </w:r>
      <w:r w:rsidRPr="0030357A">
        <w:rPr>
          <w:rStyle w:val="eop"/>
          <w:rFonts w:eastAsiaTheme="majorEastAsia"/>
          <w:sz w:val="22"/>
          <w:szCs w:val="22"/>
        </w:rPr>
        <w:t> </w:t>
      </w:r>
    </w:p>
    <w:bookmarkEnd w:id="6"/>
    <w:p w14:paraId="6A7293D0" w14:textId="77777777" w:rsidR="00C6259B" w:rsidRPr="00E8077C" w:rsidRDefault="00C6259B" w:rsidP="00C6259B">
      <w:pPr>
        <w:pStyle w:val="paragraph"/>
        <w:spacing w:before="0" w:beforeAutospacing="0" w:after="0" w:afterAutospacing="0" w:line="276" w:lineRule="auto"/>
        <w:ind w:right="-1"/>
        <w:textAlignment w:val="baseline"/>
        <w:rPr>
          <w:sz w:val="22"/>
          <w:szCs w:val="22"/>
        </w:rPr>
      </w:pPr>
    </w:p>
    <w:p w14:paraId="3547FEA8" w14:textId="77777777" w:rsidR="00AF4631" w:rsidRDefault="00AF4631" w:rsidP="00C6259B">
      <w:pPr>
        <w:pBdr>
          <w:top w:val="nil"/>
          <w:left w:val="nil"/>
          <w:bottom w:val="nil"/>
          <w:right w:val="nil"/>
          <w:between w:val="nil"/>
        </w:pBdr>
        <w:spacing w:line="276" w:lineRule="auto"/>
        <w:ind w:right="-1"/>
        <w:jc w:val="both"/>
        <w:rPr>
          <w:color w:val="000000"/>
          <w:sz w:val="20"/>
          <w:szCs w:val="20"/>
          <w:lang w:val="it-IT"/>
        </w:rPr>
        <w:sectPr w:rsidR="00AF4631" w:rsidSect="00AF4631">
          <w:pgSz w:w="11906" w:h="16838"/>
          <w:pgMar w:top="1417" w:right="1134" w:bottom="709" w:left="1134" w:header="708" w:footer="708" w:gutter="0"/>
          <w:cols w:space="708"/>
          <w:docGrid w:linePitch="360"/>
        </w:sectPr>
      </w:pPr>
    </w:p>
    <w:p w14:paraId="2348DBA0" w14:textId="77777777" w:rsidR="00AF4631" w:rsidRDefault="00AF4631" w:rsidP="00AF4631">
      <w:pPr>
        <w:ind w:left="567" w:right="118"/>
        <w:jc w:val="right"/>
        <w:rPr>
          <w:b/>
          <w:sz w:val="22"/>
          <w:szCs w:val="22"/>
        </w:rPr>
      </w:pPr>
      <w:r>
        <w:rPr>
          <w:b/>
          <w:sz w:val="22"/>
          <w:szCs w:val="22"/>
        </w:rPr>
        <w:lastRenderedPageBreak/>
        <w:t>ALLEGATO 3</w:t>
      </w:r>
    </w:p>
    <w:p w14:paraId="3D1E558D" w14:textId="77777777" w:rsidR="00AF4631" w:rsidRDefault="00AF4631" w:rsidP="00AF4631">
      <w:pPr>
        <w:ind w:left="567" w:right="118"/>
        <w:jc w:val="right"/>
        <w:rPr>
          <w:b/>
          <w:sz w:val="22"/>
          <w:szCs w:val="22"/>
        </w:rPr>
      </w:pPr>
    </w:p>
    <w:p w14:paraId="4FC4E68D" w14:textId="77777777" w:rsidR="00AF4631" w:rsidRDefault="00AF4631" w:rsidP="00AF4631">
      <w:pPr>
        <w:widowControl w:val="0"/>
        <w:spacing w:line="242" w:lineRule="auto"/>
        <w:ind w:left="27" w:right="118"/>
        <w:jc w:val="both"/>
        <w:rPr>
          <w:b/>
          <w:sz w:val="20"/>
          <w:szCs w:val="20"/>
        </w:rPr>
      </w:pPr>
      <w:r>
        <w:rPr>
          <w:b/>
          <w:sz w:val="20"/>
          <w:szCs w:val="20"/>
        </w:rPr>
        <w:t>INFORMATIVA ai sensi dell’Articolo 4, dell’Accordo ARAN del 16/11/2023 sulla regolamentazione inerente alle modalità di espressione della volontà di adesione al Fondo pensione Espero, anche mediante forme di silenzio-assenso, ed alla relativa disciplina di recesso del lavoratore.</w:t>
      </w:r>
    </w:p>
    <w:p w14:paraId="4FCD9161" w14:textId="77777777" w:rsidR="00AF4631" w:rsidRDefault="00AF4631" w:rsidP="00AF4631">
      <w:pPr>
        <w:widowControl w:val="0"/>
        <w:ind w:right="118"/>
        <w:rPr>
          <w:b/>
          <w:sz w:val="20"/>
          <w:szCs w:val="20"/>
        </w:rPr>
      </w:pPr>
    </w:p>
    <w:p w14:paraId="1C4F0E22" w14:textId="77777777" w:rsidR="00AF4631" w:rsidRDefault="00AF4631" w:rsidP="00AF4631">
      <w:pPr>
        <w:widowControl w:val="0"/>
        <w:spacing w:before="22"/>
        <w:ind w:right="118"/>
        <w:rPr>
          <w:b/>
          <w:sz w:val="20"/>
          <w:szCs w:val="20"/>
        </w:rPr>
      </w:pPr>
    </w:p>
    <w:p w14:paraId="1E8C2F6C" w14:textId="70EDE2F1" w:rsidR="00AF4631" w:rsidRDefault="00AF4631" w:rsidP="00AF4631">
      <w:pPr>
        <w:widowControl w:val="0"/>
        <w:tabs>
          <w:tab w:val="left" w:pos="6498"/>
          <w:tab w:val="left" w:pos="9501"/>
        </w:tabs>
        <w:spacing w:line="360" w:lineRule="auto"/>
        <w:ind w:left="12" w:right="118"/>
        <w:jc w:val="both"/>
        <w:rPr>
          <w:sz w:val="20"/>
          <w:szCs w:val="20"/>
        </w:rPr>
      </w:pPr>
      <w:r>
        <w:rPr>
          <w:sz w:val="20"/>
          <w:szCs w:val="20"/>
        </w:rPr>
        <w:t xml:space="preserve">Con la presente si informa il Sig./la Sig.ra </w:t>
      </w:r>
      <w:r>
        <w:rPr>
          <w:sz w:val="20"/>
          <w:szCs w:val="20"/>
          <w:u w:val="single"/>
        </w:rPr>
        <w:tab/>
      </w:r>
      <w:r>
        <w:rPr>
          <w:sz w:val="20"/>
          <w:szCs w:val="20"/>
        </w:rPr>
        <w:t xml:space="preserve"> CF</w:t>
      </w:r>
      <w:r>
        <w:rPr>
          <w:sz w:val="20"/>
          <w:szCs w:val="20"/>
          <w:u w:val="single"/>
        </w:rPr>
        <w:tab/>
      </w:r>
      <w:r>
        <w:rPr>
          <w:sz w:val="20"/>
          <w:szCs w:val="20"/>
        </w:rPr>
        <w:t xml:space="preserve"> nato/a </w:t>
      </w:r>
      <w:proofErr w:type="spellStart"/>
      <w:r>
        <w:rPr>
          <w:sz w:val="20"/>
          <w:szCs w:val="20"/>
        </w:rPr>
        <w:t>a</w:t>
      </w:r>
      <w:proofErr w:type="spellEnd"/>
      <w:r>
        <w:rPr>
          <w:sz w:val="20"/>
          <w:szCs w:val="20"/>
        </w:rPr>
        <w:t xml:space="preserve"> </w:t>
      </w:r>
      <w:r>
        <w:rPr>
          <w:sz w:val="20"/>
          <w:szCs w:val="20"/>
          <w:u w:val="single"/>
        </w:rPr>
        <w:tab/>
      </w:r>
      <w:r>
        <w:rPr>
          <w:sz w:val="20"/>
          <w:szCs w:val="20"/>
        </w:rPr>
        <w:t xml:space="preserve">, il </w:t>
      </w:r>
      <w:r>
        <w:rPr>
          <w:sz w:val="20"/>
          <w:szCs w:val="20"/>
          <w:u w:val="single"/>
        </w:rPr>
        <w:tab/>
      </w:r>
      <w:r>
        <w:rPr>
          <w:sz w:val="20"/>
          <w:szCs w:val="20"/>
          <w:u w:val="single"/>
        </w:rPr>
        <w:tab/>
      </w:r>
      <w:r>
        <w:rPr>
          <w:sz w:val="20"/>
          <w:szCs w:val="20"/>
        </w:rPr>
        <w:t xml:space="preserve">, individuato/a per l’assunzione nella classe di concorso/profilo professionale </w:t>
      </w:r>
      <w:r>
        <w:rPr>
          <w:sz w:val="20"/>
          <w:szCs w:val="20"/>
          <w:u w:val="single"/>
        </w:rPr>
        <w:tab/>
      </w:r>
      <w:r>
        <w:rPr>
          <w:sz w:val="20"/>
          <w:szCs w:val="20"/>
        </w:rPr>
        <w:t>, che è prevista la possibilità di iscriversi al Fondo Nazionale Pensione Complementare per i lavoratori della Scuola, Fondo Pensione Espero, ai sensi dell’articolo 4 dell’Accordo ARAN del 16 novembre 2023, sulla regolamentazione inerente alle modalità di espressione della volontà di adesione al Fondo pensione Espero, anche mediante forme di silenzio assenso, ed alla relativa disciplina di recesso del lavoratore.</w:t>
      </w:r>
    </w:p>
    <w:p w14:paraId="030406B9" w14:textId="77777777" w:rsidR="00AF4631" w:rsidRDefault="00AF4631" w:rsidP="00AF4631">
      <w:pPr>
        <w:widowControl w:val="0"/>
        <w:spacing w:before="241"/>
        <w:ind w:right="118"/>
        <w:jc w:val="both"/>
        <w:rPr>
          <w:sz w:val="20"/>
          <w:szCs w:val="20"/>
        </w:rPr>
      </w:pPr>
      <w:r>
        <w:rPr>
          <w:sz w:val="20"/>
          <w:szCs w:val="20"/>
        </w:rPr>
        <w:t xml:space="preserve">Informazioni generali sulla previdenza complementare e informazioni specifiche sul Fondo Espero, nonché le informazioni obbligatorie previste, all’atto dell’adesione, dai regolamenti Covip sono rinvenibili al seguente link </w:t>
      </w:r>
      <w:hyperlink r:id="rId12">
        <w:r>
          <w:rPr>
            <w:color w:val="0462C1"/>
            <w:sz w:val="20"/>
            <w:szCs w:val="20"/>
            <w:u w:val="single"/>
          </w:rPr>
          <w:t>www.fondoespero.it</w:t>
        </w:r>
      </w:hyperlink>
      <w:hyperlink r:id="rId13">
        <w:r>
          <w:rPr>
            <w:sz w:val="20"/>
            <w:szCs w:val="20"/>
          </w:rPr>
          <w:t>.</w:t>
        </w:r>
      </w:hyperlink>
    </w:p>
    <w:p w14:paraId="4C829B6E" w14:textId="77777777" w:rsidR="00AF4631" w:rsidRDefault="00AF4631" w:rsidP="00AF4631">
      <w:pPr>
        <w:widowControl w:val="0"/>
        <w:ind w:left="12" w:right="118"/>
        <w:rPr>
          <w:b/>
          <w:i/>
          <w:sz w:val="20"/>
          <w:szCs w:val="20"/>
        </w:rPr>
      </w:pPr>
    </w:p>
    <w:p w14:paraId="4991BBF4" w14:textId="77777777" w:rsidR="00AF4631" w:rsidRDefault="00AF4631" w:rsidP="00AF4631">
      <w:pPr>
        <w:widowControl w:val="0"/>
        <w:ind w:left="12" w:right="118"/>
        <w:rPr>
          <w:b/>
          <w:i/>
          <w:sz w:val="20"/>
          <w:szCs w:val="20"/>
        </w:rPr>
      </w:pPr>
      <w:r>
        <w:rPr>
          <w:b/>
          <w:i/>
          <w:sz w:val="20"/>
          <w:szCs w:val="20"/>
        </w:rPr>
        <w:t>Modalità di adesione</w:t>
      </w:r>
    </w:p>
    <w:p w14:paraId="76E46D2F" w14:textId="77777777" w:rsidR="00AF4631" w:rsidRDefault="00AF4631" w:rsidP="00AF4631">
      <w:pPr>
        <w:widowControl w:val="0"/>
        <w:ind w:left="12" w:right="118"/>
        <w:rPr>
          <w:i/>
          <w:sz w:val="20"/>
          <w:szCs w:val="20"/>
        </w:rPr>
      </w:pPr>
      <w:r>
        <w:rPr>
          <w:i/>
          <w:sz w:val="20"/>
          <w:szCs w:val="20"/>
        </w:rPr>
        <w:t xml:space="preserve">Ai sensi dell’articolo 3 dell’Accordo ARAN </w:t>
      </w:r>
      <w:r>
        <w:rPr>
          <w:sz w:val="20"/>
          <w:szCs w:val="20"/>
        </w:rPr>
        <w:t>del 16 novembre 2023</w:t>
      </w:r>
      <w:r>
        <w:rPr>
          <w:i/>
          <w:sz w:val="20"/>
          <w:szCs w:val="20"/>
        </w:rPr>
        <w:t>, l’adesione al Fondo Pensione può realizzarsi con due distinte modalità:</w:t>
      </w:r>
    </w:p>
    <w:p w14:paraId="343D9358" w14:textId="77777777" w:rsidR="00AF4631" w:rsidRDefault="00AF4631" w:rsidP="00AF4631">
      <w:pPr>
        <w:widowControl w:val="0"/>
        <w:numPr>
          <w:ilvl w:val="0"/>
          <w:numId w:val="17"/>
        </w:numPr>
        <w:spacing w:before="158"/>
        <w:ind w:left="426" w:right="118"/>
        <w:jc w:val="both"/>
        <w:rPr>
          <w:i/>
          <w:sz w:val="20"/>
          <w:szCs w:val="20"/>
        </w:rPr>
      </w:pPr>
      <w:r>
        <w:rPr>
          <w:b/>
          <w:i/>
          <w:sz w:val="20"/>
          <w:szCs w:val="20"/>
        </w:rPr>
        <w:t>Adesione volontaria</w:t>
      </w:r>
      <w:r>
        <w:rPr>
          <w:i/>
          <w:sz w:val="20"/>
          <w:szCs w:val="20"/>
        </w:rPr>
        <w:t xml:space="preserve">: in qualunque momento il lavoratore può manifestare espressamente la propria volontà di aderire completando la procedura di adesione e seguendo le istruzioni, la modulistica   o   le   procedure   rese   disponibili   dal   Fondo   al   seguente link </w:t>
      </w:r>
      <w:hyperlink r:id="rId14">
        <w:r>
          <w:rPr>
            <w:i/>
            <w:color w:val="0462C1"/>
            <w:sz w:val="20"/>
            <w:szCs w:val="20"/>
            <w:u w:val="single"/>
          </w:rPr>
          <w:t>https://www.fondoespero.it/site/vantaggi-adesione/come-aderire</w:t>
        </w:r>
      </w:hyperlink>
      <w:r>
        <w:rPr>
          <w:i/>
          <w:sz w:val="20"/>
          <w:szCs w:val="20"/>
        </w:rPr>
        <w:t>;</w:t>
      </w:r>
    </w:p>
    <w:p w14:paraId="394A66C5" w14:textId="77777777" w:rsidR="00AF4631" w:rsidRDefault="00AF4631" w:rsidP="00AF4631">
      <w:pPr>
        <w:widowControl w:val="0"/>
        <w:numPr>
          <w:ilvl w:val="0"/>
          <w:numId w:val="17"/>
        </w:numPr>
        <w:spacing w:before="158"/>
        <w:ind w:left="426" w:right="118"/>
        <w:jc w:val="both"/>
        <w:rPr>
          <w:i/>
          <w:sz w:val="20"/>
          <w:szCs w:val="20"/>
        </w:rPr>
      </w:pPr>
      <w:r>
        <w:rPr>
          <w:b/>
          <w:i/>
          <w:sz w:val="20"/>
          <w:szCs w:val="20"/>
        </w:rPr>
        <w:t>Adesione con silenzio assenso</w:t>
      </w:r>
      <w:r>
        <w:rPr>
          <w:i/>
          <w:sz w:val="20"/>
          <w:szCs w:val="20"/>
        </w:rPr>
        <w:t>: ove, entro il periodo di nove mesi dalla ricezione della presente comunicazione, il lavoratore non avesse espresso alcuna volontà in merito, ai sensi dell’articolo 4 dell’Accordo ARAN del 16 novembre 2023, l’iscrizione al Fondo pensione avverrà automaticamente a decorrere dal primo giorno del mese successivo alla scadenza dei suddetti nove mesi. La procedura di adesione silente si applica unicamente ai lavoratori assunti con contratto a tempo indeterminato successivamente al 1° gennaio 2019 non ancora iscritti al Fondo pensione.</w:t>
      </w:r>
    </w:p>
    <w:p w14:paraId="1145C34C" w14:textId="77777777" w:rsidR="00AF4631" w:rsidRDefault="00AF4631" w:rsidP="00AF4631">
      <w:pPr>
        <w:widowControl w:val="0"/>
        <w:ind w:left="12" w:right="118"/>
        <w:rPr>
          <w:b/>
          <w:i/>
          <w:sz w:val="20"/>
          <w:szCs w:val="20"/>
        </w:rPr>
      </w:pPr>
    </w:p>
    <w:p w14:paraId="76555833" w14:textId="33C114BF" w:rsidR="00AF4631" w:rsidRDefault="00AF4631" w:rsidP="00AF4631">
      <w:pPr>
        <w:widowControl w:val="0"/>
        <w:ind w:left="12" w:right="118"/>
        <w:rPr>
          <w:b/>
          <w:i/>
          <w:sz w:val="20"/>
          <w:szCs w:val="20"/>
        </w:rPr>
      </w:pPr>
      <w:r>
        <w:rPr>
          <w:b/>
          <w:i/>
          <w:sz w:val="20"/>
          <w:szCs w:val="20"/>
        </w:rPr>
        <w:t>Volontà di non aderire (entro nove mesi dalla presente comunicazione)</w:t>
      </w:r>
    </w:p>
    <w:p w14:paraId="4325850D" w14:textId="77777777" w:rsidR="00AF4631" w:rsidRDefault="00AF4631" w:rsidP="00AF4631">
      <w:pPr>
        <w:widowControl w:val="0"/>
        <w:ind w:left="12" w:right="118"/>
        <w:rPr>
          <w:b/>
          <w:i/>
          <w:sz w:val="20"/>
          <w:szCs w:val="20"/>
        </w:rPr>
      </w:pPr>
      <w:r>
        <w:rPr>
          <w:sz w:val="20"/>
          <w:szCs w:val="20"/>
        </w:rPr>
        <w:t>In alternativa all’adesione al Fondo con silenzio assenso, entro il medesimo termine di nove mesi decorrenti dalla ricezione della presente comunicazione, sarà possibile comunicare all’Amministrazione competente la propria volontà di non aderire al Fondo Espero.</w:t>
      </w:r>
    </w:p>
    <w:p w14:paraId="16D7728F" w14:textId="77777777" w:rsidR="00AF4631" w:rsidRDefault="00AF4631" w:rsidP="00AF4631">
      <w:pPr>
        <w:widowControl w:val="0"/>
        <w:ind w:right="118"/>
        <w:rPr>
          <w:b/>
          <w:i/>
          <w:sz w:val="20"/>
          <w:szCs w:val="20"/>
        </w:rPr>
      </w:pPr>
    </w:p>
    <w:p w14:paraId="116E2C8D" w14:textId="3C620144" w:rsidR="00AF4631" w:rsidRDefault="00AF4631" w:rsidP="00AF4631">
      <w:pPr>
        <w:widowControl w:val="0"/>
        <w:ind w:right="118"/>
        <w:rPr>
          <w:b/>
          <w:i/>
          <w:sz w:val="20"/>
          <w:szCs w:val="20"/>
        </w:rPr>
      </w:pPr>
      <w:r>
        <w:rPr>
          <w:b/>
          <w:i/>
          <w:sz w:val="20"/>
          <w:szCs w:val="20"/>
        </w:rPr>
        <w:t>A chi comunicare la volontà di non aderire (entro nove mesi dalla presente comunicazione)</w:t>
      </w:r>
    </w:p>
    <w:p w14:paraId="4AAFD51E" w14:textId="77777777" w:rsidR="00AF4631" w:rsidRDefault="00AF4631" w:rsidP="00AF4631">
      <w:pPr>
        <w:widowControl w:val="0"/>
        <w:ind w:left="12" w:right="118"/>
        <w:jc w:val="both"/>
        <w:rPr>
          <w:sz w:val="20"/>
          <w:szCs w:val="20"/>
        </w:rPr>
      </w:pPr>
      <w:r>
        <w:rPr>
          <w:sz w:val="20"/>
          <w:szCs w:val="20"/>
        </w:rPr>
        <w:t xml:space="preserve">Il lavoratore potrà manifestare all’Amministrazione la propria volontà di non aderire, entro i suddetti nove mesi dalla ricezione della presente comunicazione, utilizzando l’istanza “Istanza di comunicazione NON adesione al Fondo Espero” presente all’interno dell’area privata di “Istanze On Line” raggiungibile al seguente link: </w:t>
      </w:r>
    </w:p>
    <w:p w14:paraId="568FCD11" w14:textId="77777777" w:rsidR="00AF4631" w:rsidRDefault="00AF4631" w:rsidP="00AF4631">
      <w:pPr>
        <w:widowControl w:val="0"/>
        <w:ind w:left="12" w:right="118"/>
        <w:jc w:val="both"/>
        <w:rPr>
          <w:b/>
          <w:i/>
          <w:sz w:val="20"/>
          <w:szCs w:val="20"/>
        </w:rPr>
      </w:pPr>
      <w:r>
        <w:rPr>
          <w:sz w:val="20"/>
          <w:szCs w:val="20"/>
        </w:rPr>
        <w:t>“</w:t>
      </w:r>
      <w:hyperlink r:id="rId15">
        <w:r>
          <w:rPr>
            <w:color w:val="0462C1"/>
            <w:sz w:val="20"/>
            <w:szCs w:val="20"/>
            <w:u w:val="single"/>
          </w:rPr>
          <w:t>https://www.istruzione.it/polis/Istanzeonline.htm</w:t>
        </w:r>
      </w:hyperlink>
      <w:r>
        <w:rPr>
          <w:sz w:val="20"/>
          <w:szCs w:val="20"/>
        </w:rPr>
        <w:t xml:space="preserve">”. </w:t>
      </w:r>
      <w:r>
        <w:rPr>
          <w:b/>
          <w:sz w:val="20"/>
          <w:szCs w:val="20"/>
        </w:rPr>
        <w:t>Tale comunicazione interromperà l’adesione con silenzio assenso.</w:t>
      </w:r>
    </w:p>
    <w:p w14:paraId="65BAF7F7" w14:textId="77777777" w:rsidR="00AF4631" w:rsidRDefault="00AF4631" w:rsidP="00AF4631">
      <w:pPr>
        <w:widowControl w:val="0"/>
        <w:ind w:left="67" w:right="118"/>
        <w:rPr>
          <w:b/>
          <w:i/>
          <w:sz w:val="20"/>
          <w:szCs w:val="20"/>
        </w:rPr>
      </w:pPr>
    </w:p>
    <w:p w14:paraId="50C7A30F" w14:textId="77777777" w:rsidR="00AF4631" w:rsidRDefault="00AF4631" w:rsidP="00AF4631">
      <w:pPr>
        <w:widowControl w:val="0"/>
        <w:ind w:right="118"/>
        <w:rPr>
          <w:b/>
          <w:i/>
          <w:sz w:val="20"/>
          <w:szCs w:val="20"/>
        </w:rPr>
      </w:pPr>
      <w:r>
        <w:rPr>
          <w:b/>
          <w:i/>
          <w:sz w:val="20"/>
          <w:szCs w:val="20"/>
        </w:rPr>
        <w:t>Diritto di recesso (entro trenta giorni dall’adesione espressa o tacita)</w:t>
      </w:r>
    </w:p>
    <w:p w14:paraId="1B9F0A34" w14:textId="4AD468E2" w:rsidR="00AF4631" w:rsidRPr="00AF4631" w:rsidRDefault="00AF4631" w:rsidP="00AF4631">
      <w:pPr>
        <w:widowControl w:val="0"/>
        <w:ind w:right="118"/>
        <w:jc w:val="both"/>
        <w:rPr>
          <w:b/>
          <w:i/>
          <w:sz w:val="20"/>
          <w:szCs w:val="20"/>
        </w:rPr>
      </w:pPr>
      <w:r>
        <w:rPr>
          <w:sz w:val="20"/>
          <w:szCs w:val="20"/>
        </w:rPr>
        <w:t xml:space="preserve">Ai sensi dell’articolo 6 dell’Accordo ARAN del 16 novembre 2023, decorsi nove mesi senza che il lavoratore abbia comunicato la propria volontà di non aderire secondo le modalità di cui al punto precedente, il lavoratore sarà iscritto al Fondo e sarà informato dell’avvenuta iscrizione dal Fondo Espero per il tramite della scuola. Entro i successivi 30 giorni, </w:t>
      </w:r>
      <w:r>
        <w:rPr>
          <w:sz w:val="20"/>
          <w:szCs w:val="20"/>
        </w:rPr>
        <w:lastRenderedPageBreak/>
        <w:t>sarà possibile esercitare il diritto di recesso con le modalità indicate nel successivo paragrafo.</w:t>
      </w:r>
    </w:p>
    <w:p w14:paraId="3F5722D7" w14:textId="77777777" w:rsidR="00AF4631" w:rsidRDefault="00AF4631" w:rsidP="00AF4631">
      <w:pPr>
        <w:widowControl w:val="0"/>
        <w:ind w:left="12" w:right="118"/>
        <w:rPr>
          <w:b/>
          <w:i/>
          <w:sz w:val="20"/>
          <w:szCs w:val="20"/>
        </w:rPr>
      </w:pPr>
      <w:r>
        <w:rPr>
          <w:b/>
          <w:i/>
          <w:sz w:val="20"/>
          <w:szCs w:val="20"/>
        </w:rPr>
        <w:t>A chi comunicare la volontà di recedere (entro trenta giorni dall’adesione espressa o tacita)</w:t>
      </w:r>
    </w:p>
    <w:p w14:paraId="0CE0638E" w14:textId="77777777" w:rsidR="00AF4631" w:rsidRDefault="00AF4631" w:rsidP="00AF4631">
      <w:pPr>
        <w:widowControl w:val="0"/>
        <w:ind w:left="12" w:right="118"/>
        <w:jc w:val="both"/>
        <w:rPr>
          <w:b/>
          <w:i/>
          <w:sz w:val="20"/>
          <w:szCs w:val="20"/>
        </w:rPr>
      </w:pPr>
      <w:r>
        <w:rPr>
          <w:sz w:val="20"/>
          <w:szCs w:val="20"/>
        </w:rPr>
        <w:t xml:space="preserve">Per esercitare il diritto di recesso occorre accedere all’area riservata del Fondo Espero (Area Riservata Aderenti) con SPID o Carta di Identità Elettronica (CIE) dall’home page del sito </w:t>
      </w:r>
      <w:hyperlink r:id="rId16">
        <w:r>
          <w:rPr>
            <w:color w:val="0462C1"/>
            <w:sz w:val="20"/>
            <w:szCs w:val="20"/>
            <w:u w:val="single"/>
          </w:rPr>
          <w:t>https://www.fondoespero.it/</w:t>
        </w:r>
      </w:hyperlink>
      <w:r>
        <w:rPr>
          <w:color w:val="0462C1"/>
          <w:sz w:val="20"/>
          <w:szCs w:val="20"/>
        </w:rPr>
        <w:t xml:space="preserve"> </w:t>
      </w:r>
      <w:r>
        <w:rPr>
          <w:sz w:val="20"/>
          <w:szCs w:val="20"/>
        </w:rPr>
        <w:t>e seguire la procedura ivi indicata.</w:t>
      </w:r>
    </w:p>
    <w:p w14:paraId="17580313" w14:textId="77777777" w:rsidR="00AF4631" w:rsidRDefault="00AF4631" w:rsidP="00AF4631">
      <w:pPr>
        <w:widowControl w:val="0"/>
        <w:spacing w:before="159" w:line="242" w:lineRule="auto"/>
        <w:ind w:left="12" w:right="118"/>
        <w:jc w:val="both"/>
        <w:rPr>
          <w:sz w:val="20"/>
          <w:szCs w:val="20"/>
        </w:rPr>
      </w:pPr>
      <w:r>
        <w:rPr>
          <w:sz w:val="20"/>
          <w:szCs w:val="20"/>
        </w:rPr>
        <w:t xml:space="preserve">Si ricorda che potranno esercitare il diritto di recesso unicamente i lavoratori che, non avendo manifestato la volontà di non adesione nel portale “Istanze On Line” entro i 9 mesi dalla ricezione della presente comunicazione (come indicato nei paragrafi precedenti), saranno iscritti al Fondo con adesione silente. </w:t>
      </w:r>
      <w:r>
        <w:rPr>
          <w:b/>
          <w:sz w:val="20"/>
          <w:szCs w:val="20"/>
        </w:rPr>
        <w:t>Il diritto di recesso avviene senza costi.</w:t>
      </w:r>
    </w:p>
    <w:p w14:paraId="267AA421" w14:textId="77777777" w:rsidR="00AF4631" w:rsidRDefault="00AF4631" w:rsidP="00AF4631">
      <w:pPr>
        <w:widowControl w:val="0"/>
        <w:spacing w:line="280" w:lineRule="auto"/>
        <w:ind w:left="12" w:right="118"/>
        <w:rPr>
          <w:b/>
          <w:i/>
          <w:sz w:val="8"/>
          <w:szCs w:val="8"/>
        </w:rPr>
      </w:pPr>
    </w:p>
    <w:p w14:paraId="1636F753" w14:textId="77777777" w:rsidR="00AF4631" w:rsidRDefault="00AF4631" w:rsidP="00AF4631">
      <w:pPr>
        <w:widowControl w:val="0"/>
        <w:spacing w:line="280" w:lineRule="auto"/>
        <w:ind w:left="12" w:right="118"/>
        <w:rPr>
          <w:b/>
          <w:i/>
          <w:sz w:val="20"/>
          <w:szCs w:val="20"/>
        </w:rPr>
      </w:pPr>
    </w:p>
    <w:p w14:paraId="49F7509E" w14:textId="51C88F86" w:rsidR="00AF4631" w:rsidRDefault="00AF4631" w:rsidP="00AF4631">
      <w:pPr>
        <w:widowControl w:val="0"/>
        <w:spacing w:line="280" w:lineRule="auto"/>
        <w:ind w:left="12" w:right="118"/>
        <w:rPr>
          <w:b/>
          <w:i/>
          <w:sz w:val="20"/>
          <w:szCs w:val="20"/>
        </w:rPr>
      </w:pPr>
      <w:r>
        <w:rPr>
          <w:b/>
          <w:i/>
          <w:sz w:val="20"/>
          <w:szCs w:val="20"/>
        </w:rPr>
        <w:t>Sensibilizzazione su tematiche previdenziali e comunicazione dati</w:t>
      </w:r>
    </w:p>
    <w:p w14:paraId="2FDC93F1" w14:textId="77777777" w:rsidR="00AF4631" w:rsidRDefault="00AF4631" w:rsidP="00AF4631">
      <w:pPr>
        <w:widowControl w:val="0"/>
        <w:spacing w:line="280" w:lineRule="auto"/>
        <w:ind w:left="12" w:right="118"/>
        <w:rPr>
          <w:sz w:val="20"/>
          <w:szCs w:val="20"/>
        </w:rPr>
      </w:pPr>
      <w:r>
        <w:rPr>
          <w:sz w:val="20"/>
          <w:szCs w:val="20"/>
        </w:rPr>
        <w:t>L’amministrazione comunicherà al Fondo i dati esclusivamente in attuazione degli obblighi normativi.</w:t>
      </w:r>
    </w:p>
    <w:p w14:paraId="3C245686" w14:textId="77777777" w:rsidR="00AF4631" w:rsidRDefault="00AF4631" w:rsidP="00AF4631">
      <w:pPr>
        <w:widowControl w:val="0"/>
        <w:ind w:left="12" w:right="118"/>
        <w:jc w:val="both"/>
        <w:rPr>
          <w:sz w:val="20"/>
          <w:szCs w:val="20"/>
        </w:rPr>
      </w:pPr>
      <w:r>
        <w:rPr>
          <w:sz w:val="20"/>
          <w:szCs w:val="20"/>
        </w:rPr>
        <w:t>Si suggerisce di prestare particolare attenzione al tema della propria programmazione previdenziale, per ridurre il rischio di inadeguata copertura pensionistica alla cessazione del rapporto di lavoro.</w:t>
      </w:r>
    </w:p>
    <w:p w14:paraId="362E9573" w14:textId="77777777" w:rsidR="00AF4631" w:rsidRDefault="00AF4631" w:rsidP="00AF4631">
      <w:pPr>
        <w:pStyle w:val="paragraph"/>
        <w:spacing w:before="0" w:beforeAutospacing="0" w:after="0" w:afterAutospacing="0" w:line="276" w:lineRule="auto"/>
        <w:ind w:right="-1"/>
        <w:jc w:val="both"/>
        <w:textAlignment w:val="baseline"/>
        <w:rPr>
          <w:rStyle w:val="eop"/>
          <w:rFonts w:eastAsiaTheme="majorEastAsia"/>
          <w:b/>
          <w:i/>
          <w:sz w:val="22"/>
          <w:szCs w:val="22"/>
        </w:rPr>
      </w:pPr>
    </w:p>
    <w:p w14:paraId="1C9F622A" w14:textId="62C8388E" w:rsidR="00AF4631" w:rsidRDefault="00AF4631" w:rsidP="00AF4631">
      <w:pPr>
        <w:pStyle w:val="paragraph"/>
        <w:spacing w:before="0" w:beforeAutospacing="0" w:after="0" w:afterAutospacing="0" w:line="276" w:lineRule="auto"/>
        <w:ind w:right="-1"/>
        <w:jc w:val="both"/>
        <w:textAlignment w:val="baseline"/>
        <w:rPr>
          <w:rFonts w:eastAsia="Arial"/>
          <w:b/>
          <w:bCs/>
          <w:lang w:bidi="it-IT"/>
        </w:rPr>
      </w:pPr>
      <w:r>
        <w:rPr>
          <w:rStyle w:val="eop"/>
          <w:rFonts w:eastAsiaTheme="majorEastAsia"/>
          <w:b/>
          <w:i/>
          <w:sz w:val="22"/>
          <w:szCs w:val="22"/>
        </w:rPr>
        <w:t>Sarno</w:t>
      </w:r>
      <w:r w:rsidRPr="0005034B">
        <w:rPr>
          <w:rStyle w:val="eop"/>
          <w:rFonts w:eastAsiaTheme="majorEastAsia"/>
          <w:i/>
          <w:sz w:val="22"/>
          <w:szCs w:val="22"/>
        </w:rPr>
        <w:t>, ___</w:t>
      </w:r>
      <w:r>
        <w:rPr>
          <w:rStyle w:val="eop"/>
          <w:rFonts w:eastAsiaTheme="majorEastAsia"/>
          <w:i/>
          <w:sz w:val="22"/>
          <w:szCs w:val="22"/>
        </w:rPr>
        <w:t>_____</w:t>
      </w:r>
      <w:r w:rsidRPr="0005034B">
        <w:rPr>
          <w:rStyle w:val="eop"/>
          <w:rFonts w:eastAsiaTheme="majorEastAsia"/>
          <w:i/>
          <w:sz w:val="22"/>
          <w:szCs w:val="22"/>
        </w:rPr>
        <w:t>___</w:t>
      </w:r>
      <w:r>
        <w:rPr>
          <w:rStyle w:val="eop"/>
          <w:rFonts w:eastAsiaTheme="majorEastAsia"/>
          <w:i/>
          <w:sz w:val="22"/>
          <w:szCs w:val="22"/>
        </w:rPr>
        <w:t>____</w:t>
      </w:r>
      <w:r w:rsidRPr="00E8077C">
        <w:rPr>
          <w:rFonts w:eastAsia="Arial"/>
          <w:b/>
          <w:bCs/>
          <w:lang w:bidi="it-IT"/>
        </w:rPr>
        <w:t xml:space="preserve">            </w:t>
      </w:r>
    </w:p>
    <w:p w14:paraId="2985B01D" w14:textId="77777777" w:rsidR="00AF4631" w:rsidRDefault="00AF4631" w:rsidP="00AF4631">
      <w:pPr>
        <w:pStyle w:val="paragraph"/>
        <w:spacing w:before="0" w:beforeAutospacing="0" w:after="0" w:afterAutospacing="0" w:line="276" w:lineRule="auto"/>
        <w:ind w:left="426" w:right="-1"/>
        <w:jc w:val="right"/>
        <w:textAlignment w:val="baseline"/>
        <w:rPr>
          <w:rFonts w:eastAsia="Arial"/>
          <w:b/>
          <w:bCs/>
          <w:lang w:bidi="it-IT"/>
        </w:rPr>
      </w:pPr>
      <w:r w:rsidRPr="00E8077C">
        <w:rPr>
          <w:rFonts w:eastAsia="Arial"/>
          <w:b/>
          <w:bCs/>
          <w:lang w:bidi="it-IT"/>
        </w:rPr>
        <w:t>IL DIRIGENTE SCOLASTICO</w:t>
      </w:r>
    </w:p>
    <w:p w14:paraId="08C20D9F" w14:textId="77777777" w:rsidR="00AF4631" w:rsidRPr="00661835" w:rsidRDefault="00AF4631" w:rsidP="00AF4631">
      <w:pPr>
        <w:pStyle w:val="paragraph"/>
        <w:spacing w:before="0" w:beforeAutospacing="0" w:after="0" w:afterAutospacing="0" w:line="276" w:lineRule="auto"/>
        <w:ind w:left="426" w:right="-1"/>
        <w:jc w:val="right"/>
        <w:textAlignment w:val="baseline"/>
        <w:rPr>
          <w:rStyle w:val="eop"/>
          <w:rFonts w:eastAsia="Arial"/>
          <w:b/>
          <w:bCs/>
          <w:lang w:bidi="it-IT"/>
        </w:rPr>
      </w:pPr>
      <w:r w:rsidRPr="00E8077C">
        <w:rPr>
          <w:rStyle w:val="eop"/>
          <w:rFonts w:eastAsiaTheme="majorEastAsia"/>
          <w:sz w:val="22"/>
          <w:szCs w:val="22"/>
        </w:rPr>
        <w:t>Carmela CONCILIO</w:t>
      </w:r>
    </w:p>
    <w:p w14:paraId="1791525F" w14:textId="77777777" w:rsidR="00AF4631" w:rsidRDefault="00AF4631" w:rsidP="00AF4631">
      <w:pPr>
        <w:pStyle w:val="paragraph"/>
        <w:spacing w:before="0" w:beforeAutospacing="0" w:after="0" w:afterAutospacing="0" w:line="276" w:lineRule="auto"/>
        <w:ind w:left="426" w:right="-1"/>
        <w:textAlignment w:val="baseline"/>
        <w:rPr>
          <w:rStyle w:val="normaltextrun"/>
          <w:rFonts w:eastAsiaTheme="majorEastAsia"/>
          <w:sz w:val="22"/>
          <w:szCs w:val="22"/>
        </w:rPr>
      </w:pPr>
    </w:p>
    <w:p w14:paraId="3D11D689" w14:textId="77777777" w:rsidR="00AF4631" w:rsidRPr="00FE0F0A" w:rsidRDefault="00AF4631" w:rsidP="00AF4631">
      <w:pPr>
        <w:pStyle w:val="paragraph"/>
        <w:spacing w:before="0" w:beforeAutospacing="0" w:after="0" w:afterAutospacing="0" w:line="276" w:lineRule="auto"/>
        <w:ind w:left="426" w:right="-1"/>
        <w:textAlignment w:val="baseline"/>
        <w:rPr>
          <w:sz w:val="22"/>
          <w:szCs w:val="22"/>
        </w:rPr>
      </w:pPr>
      <w:r w:rsidRPr="0030357A">
        <w:rPr>
          <w:rStyle w:val="normaltextrun"/>
          <w:rFonts w:eastAsiaTheme="majorEastAsia"/>
          <w:sz w:val="22"/>
          <w:szCs w:val="22"/>
        </w:rPr>
        <w:t>_________________________ (firma del lavoratore per ricevuta)</w:t>
      </w:r>
      <w:r w:rsidRPr="0030357A">
        <w:rPr>
          <w:rStyle w:val="eop"/>
          <w:rFonts w:eastAsiaTheme="majorEastAsia"/>
          <w:sz w:val="22"/>
          <w:szCs w:val="22"/>
        </w:rPr>
        <w:t> </w:t>
      </w:r>
    </w:p>
    <w:p w14:paraId="1A21BECC" w14:textId="77777777" w:rsidR="00AF4631" w:rsidRPr="00AF4631" w:rsidRDefault="00AF4631" w:rsidP="00AF4631">
      <w:pPr>
        <w:ind w:left="567" w:right="118"/>
        <w:jc w:val="both"/>
        <w:rPr>
          <w:b/>
          <w:sz w:val="22"/>
          <w:szCs w:val="22"/>
          <w:lang w:val="it-IT"/>
        </w:rPr>
      </w:pPr>
    </w:p>
    <w:sectPr w:rsidR="00AF4631" w:rsidRPr="00AF46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6652" w14:textId="77777777" w:rsidR="000C4052" w:rsidRDefault="000C4052" w:rsidP="000C4052">
      <w:r>
        <w:separator/>
      </w:r>
    </w:p>
  </w:endnote>
  <w:endnote w:type="continuationSeparator" w:id="0">
    <w:p w14:paraId="45C9A38B" w14:textId="77777777" w:rsidR="000C4052" w:rsidRDefault="000C4052" w:rsidP="000C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F2E7" w14:textId="77777777" w:rsidR="000C4052" w:rsidRDefault="000C4052" w:rsidP="000C4052">
      <w:r>
        <w:separator/>
      </w:r>
    </w:p>
  </w:footnote>
  <w:footnote w:type="continuationSeparator" w:id="0">
    <w:p w14:paraId="005283A8" w14:textId="77777777" w:rsidR="000C4052" w:rsidRDefault="000C4052" w:rsidP="000C4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31A8" w14:textId="0C742244" w:rsidR="000C4052" w:rsidRDefault="000C4052" w:rsidP="000C4052">
    <w:pPr>
      <w:pStyle w:val="Intestazione"/>
      <w:jc w:val="center"/>
    </w:pPr>
    <w:r>
      <w:rPr>
        <w:noProof/>
      </w:rPr>
      <w:drawing>
        <wp:inline distT="0" distB="0" distL="0" distR="0" wp14:anchorId="5E535076" wp14:editId="70853157">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2090"/>
    <w:multiLevelType w:val="multilevel"/>
    <w:tmpl w:val="E564D1A0"/>
    <w:lvl w:ilvl="0">
      <w:start w:val="1"/>
      <w:numFmt w:val="bullet"/>
      <w:lvlText w:val="◊"/>
      <w:lvlJc w:val="left"/>
      <w:pPr>
        <w:ind w:left="1560" w:hanging="360"/>
      </w:pPr>
      <w:rPr>
        <w:rFonts w:ascii="Noto Sans Symbols" w:eastAsia="Noto Sans Symbols" w:hAnsi="Noto Sans Symbols" w:cs="Noto Sans Symbols"/>
        <w:b/>
        <w:sz w:val="32"/>
        <w:szCs w:val="32"/>
      </w:rPr>
    </w:lvl>
    <w:lvl w:ilvl="1">
      <w:start w:val="1"/>
      <w:numFmt w:val="bullet"/>
      <w:lvlText w:val="o"/>
      <w:lvlJc w:val="left"/>
      <w:pPr>
        <w:ind w:left="2280" w:hanging="360"/>
      </w:pPr>
      <w:rPr>
        <w:rFonts w:ascii="Courier New" w:eastAsia="Courier New" w:hAnsi="Courier New" w:cs="Courier New"/>
      </w:rPr>
    </w:lvl>
    <w:lvl w:ilvl="2">
      <w:start w:val="1"/>
      <w:numFmt w:val="bullet"/>
      <w:lvlText w:val="▪"/>
      <w:lvlJc w:val="left"/>
      <w:pPr>
        <w:ind w:left="3000" w:hanging="360"/>
      </w:pPr>
      <w:rPr>
        <w:rFonts w:ascii="Noto Sans Symbols" w:eastAsia="Noto Sans Symbols" w:hAnsi="Noto Sans Symbols" w:cs="Noto Sans Symbols"/>
      </w:rPr>
    </w:lvl>
    <w:lvl w:ilvl="3">
      <w:start w:val="1"/>
      <w:numFmt w:val="bullet"/>
      <w:lvlText w:val="●"/>
      <w:lvlJc w:val="left"/>
      <w:pPr>
        <w:ind w:left="3720" w:hanging="360"/>
      </w:pPr>
      <w:rPr>
        <w:rFonts w:ascii="Noto Sans Symbols" w:eastAsia="Noto Sans Symbols" w:hAnsi="Noto Sans Symbols" w:cs="Noto Sans Symbols"/>
      </w:rPr>
    </w:lvl>
    <w:lvl w:ilvl="4">
      <w:start w:val="1"/>
      <w:numFmt w:val="bullet"/>
      <w:lvlText w:val="o"/>
      <w:lvlJc w:val="left"/>
      <w:pPr>
        <w:ind w:left="4440" w:hanging="360"/>
      </w:pPr>
      <w:rPr>
        <w:rFonts w:ascii="Courier New" w:eastAsia="Courier New" w:hAnsi="Courier New" w:cs="Courier New"/>
      </w:rPr>
    </w:lvl>
    <w:lvl w:ilvl="5">
      <w:start w:val="1"/>
      <w:numFmt w:val="bullet"/>
      <w:lvlText w:val="▪"/>
      <w:lvlJc w:val="left"/>
      <w:pPr>
        <w:ind w:left="5160" w:hanging="360"/>
      </w:pPr>
      <w:rPr>
        <w:rFonts w:ascii="Noto Sans Symbols" w:eastAsia="Noto Sans Symbols" w:hAnsi="Noto Sans Symbols" w:cs="Noto Sans Symbols"/>
      </w:rPr>
    </w:lvl>
    <w:lvl w:ilvl="6">
      <w:start w:val="1"/>
      <w:numFmt w:val="bullet"/>
      <w:lvlText w:val="●"/>
      <w:lvlJc w:val="left"/>
      <w:pPr>
        <w:ind w:left="5880" w:hanging="360"/>
      </w:pPr>
      <w:rPr>
        <w:rFonts w:ascii="Noto Sans Symbols" w:eastAsia="Noto Sans Symbols" w:hAnsi="Noto Sans Symbols" w:cs="Noto Sans Symbols"/>
      </w:rPr>
    </w:lvl>
    <w:lvl w:ilvl="7">
      <w:start w:val="1"/>
      <w:numFmt w:val="bullet"/>
      <w:lvlText w:val="o"/>
      <w:lvlJc w:val="left"/>
      <w:pPr>
        <w:ind w:left="6600" w:hanging="360"/>
      </w:pPr>
      <w:rPr>
        <w:rFonts w:ascii="Courier New" w:eastAsia="Courier New" w:hAnsi="Courier New" w:cs="Courier New"/>
      </w:rPr>
    </w:lvl>
    <w:lvl w:ilvl="8">
      <w:start w:val="1"/>
      <w:numFmt w:val="bullet"/>
      <w:lvlText w:val="▪"/>
      <w:lvlJc w:val="left"/>
      <w:pPr>
        <w:ind w:left="7320" w:hanging="360"/>
      </w:pPr>
      <w:rPr>
        <w:rFonts w:ascii="Noto Sans Symbols" w:eastAsia="Noto Sans Symbols" w:hAnsi="Noto Sans Symbols" w:cs="Noto Sans Symbols"/>
      </w:rPr>
    </w:lvl>
  </w:abstractNum>
  <w:abstractNum w:abstractNumId="1" w15:restartNumberingAfterBreak="0">
    <w:nsid w:val="10A118A5"/>
    <w:multiLevelType w:val="hybridMultilevel"/>
    <w:tmpl w:val="7FC08392"/>
    <w:lvl w:ilvl="0" w:tplc="F23ECE4A">
      <w:start w:val="1"/>
      <w:numFmt w:val="bullet"/>
      <w:lvlText w:val=""/>
      <w:lvlJc w:val="left"/>
      <w:pPr>
        <w:ind w:left="1800" w:hanging="360"/>
      </w:pPr>
      <w:rPr>
        <w:rFonts w:ascii="Symbol" w:hAnsi="Symbol" w:hint="default"/>
        <w:b/>
        <w:sz w:val="32"/>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18216D75"/>
    <w:multiLevelType w:val="multilevel"/>
    <w:tmpl w:val="BAC25832"/>
    <w:lvl w:ilvl="0">
      <w:start w:val="1"/>
      <w:numFmt w:val="bullet"/>
      <w:lvlText w:val="◊"/>
      <w:lvlJc w:val="left"/>
      <w:pPr>
        <w:ind w:left="1800" w:hanging="360"/>
      </w:pPr>
      <w:rPr>
        <w:rFonts w:ascii="Noto Sans Symbols" w:eastAsia="Noto Sans Symbols" w:hAnsi="Noto Sans Symbols" w:cs="Noto Sans Symbols"/>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FC6FF1"/>
    <w:multiLevelType w:val="multilevel"/>
    <w:tmpl w:val="6966F10C"/>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DD20D4"/>
    <w:multiLevelType w:val="multilevel"/>
    <w:tmpl w:val="57A6D95C"/>
    <w:lvl w:ilvl="0">
      <w:start w:val="1"/>
      <w:numFmt w:val="bullet"/>
      <w:lvlText w:val="◊"/>
      <w:lvlJc w:val="left"/>
      <w:pPr>
        <w:ind w:left="720" w:hanging="360"/>
      </w:pPr>
      <w:rPr>
        <w:rFonts w:ascii="Noto Sans Symbols" w:eastAsia="Noto Sans Symbols" w:hAnsi="Noto Sans Symbols" w:cs="Noto Sans Symbols"/>
        <w:b/>
        <w:color w:val="000000"/>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620302"/>
    <w:multiLevelType w:val="hybridMultilevel"/>
    <w:tmpl w:val="2A7658BA"/>
    <w:lvl w:ilvl="0" w:tplc="FFFFFFFF">
      <w:start w:val="1"/>
      <w:numFmt w:val="lowerLetter"/>
      <w:lvlText w:val="%1."/>
      <w:lvlJc w:val="left"/>
      <w:pPr>
        <w:ind w:left="-698" w:hanging="360"/>
      </w:pPr>
      <w:rPr>
        <w:b/>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6" w15:restartNumberingAfterBreak="0">
    <w:nsid w:val="2860365C"/>
    <w:multiLevelType w:val="hybridMultilevel"/>
    <w:tmpl w:val="6DE08FE0"/>
    <w:lvl w:ilvl="0" w:tplc="FFFFFFFF">
      <w:start w:val="1"/>
      <w:numFmt w:val="lowerLetter"/>
      <w:lvlText w:val="%1."/>
      <w:lvlJc w:val="left"/>
      <w:pPr>
        <w:ind w:left="-698" w:hanging="360"/>
      </w:pPr>
      <w:rPr>
        <w:b/>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7" w15:restartNumberingAfterBreak="0">
    <w:nsid w:val="28806CC5"/>
    <w:multiLevelType w:val="hybridMultilevel"/>
    <w:tmpl w:val="09CC1236"/>
    <w:lvl w:ilvl="0" w:tplc="C1124358">
      <w:start w:val="1"/>
      <w:numFmt w:val="bullet"/>
      <w:lvlText w:val=""/>
      <w:lvlJc w:val="left"/>
      <w:pPr>
        <w:ind w:left="22" w:hanging="360"/>
      </w:pPr>
      <w:rPr>
        <w:rFonts w:ascii="Symbol" w:hAnsi="Symbol" w:hint="default"/>
        <w:sz w:val="32"/>
      </w:rPr>
    </w:lvl>
    <w:lvl w:ilvl="1" w:tplc="04100003" w:tentative="1">
      <w:start w:val="1"/>
      <w:numFmt w:val="bullet"/>
      <w:lvlText w:val="o"/>
      <w:lvlJc w:val="left"/>
      <w:pPr>
        <w:ind w:left="742" w:hanging="360"/>
      </w:pPr>
      <w:rPr>
        <w:rFonts w:ascii="Courier New" w:hAnsi="Courier New" w:cs="Courier New" w:hint="default"/>
      </w:rPr>
    </w:lvl>
    <w:lvl w:ilvl="2" w:tplc="04100005" w:tentative="1">
      <w:start w:val="1"/>
      <w:numFmt w:val="bullet"/>
      <w:lvlText w:val=""/>
      <w:lvlJc w:val="left"/>
      <w:pPr>
        <w:ind w:left="1462" w:hanging="360"/>
      </w:pPr>
      <w:rPr>
        <w:rFonts w:ascii="Wingdings" w:hAnsi="Wingdings" w:hint="default"/>
      </w:rPr>
    </w:lvl>
    <w:lvl w:ilvl="3" w:tplc="04100001" w:tentative="1">
      <w:start w:val="1"/>
      <w:numFmt w:val="bullet"/>
      <w:lvlText w:val=""/>
      <w:lvlJc w:val="left"/>
      <w:pPr>
        <w:ind w:left="2182" w:hanging="360"/>
      </w:pPr>
      <w:rPr>
        <w:rFonts w:ascii="Symbol" w:hAnsi="Symbol" w:hint="default"/>
      </w:rPr>
    </w:lvl>
    <w:lvl w:ilvl="4" w:tplc="04100003" w:tentative="1">
      <w:start w:val="1"/>
      <w:numFmt w:val="bullet"/>
      <w:lvlText w:val="o"/>
      <w:lvlJc w:val="left"/>
      <w:pPr>
        <w:ind w:left="2902" w:hanging="360"/>
      </w:pPr>
      <w:rPr>
        <w:rFonts w:ascii="Courier New" w:hAnsi="Courier New" w:cs="Courier New" w:hint="default"/>
      </w:rPr>
    </w:lvl>
    <w:lvl w:ilvl="5" w:tplc="04100005" w:tentative="1">
      <w:start w:val="1"/>
      <w:numFmt w:val="bullet"/>
      <w:lvlText w:val=""/>
      <w:lvlJc w:val="left"/>
      <w:pPr>
        <w:ind w:left="3622" w:hanging="360"/>
      </w:pPr>
      <w:rPr>
        <w:rFonts w:ascii="Wingdings" w:hAnsi="Wingdings" w:hint="default"/>
      </w:rPr>
    </w:lvl>
    <w:lvl w:ilvl="6" w:tplc="04100001" w:tentative="1">
      <w:start w:val="1"/>
      <w:numFmt w:val="bullet"/>
      <w:lvlText w:val=""/>
      <w:lvlJc w:val="left"/>
      <w:pPr>
        <w:ind w:left="4342" w:hanging="360"/>
      </w:pPr>
      <w:rPr>
        <w:rFonts w:ascii="Symbol" w:hAnsi="Symbol" w:hint="default"/>
      </w:rPr>
    </w:lvl>
    <w:lvl w:ilvl="7" w:tplc="04100003" w:tentative="1">
      <w:start w:val="1"/>
      <w:numFmt w:val="bullet"/>
      <w:lvlText w:val="o"/>
      <w:lvlJc w:val="left"/>
      <w:pPr>
        <w:ind w:left="5062" w:hanging="360"/>
      </w:pPr>
      <w:rPr>
        <w:rFonts w:ascii="Courier New" w:hAnsi="Courier New" w:cs="Courier New" w:hint="default"/>
      </w:rPr>
    </w:lvl>
    <w:lvl w:ilvl="8" w:tplc="04100005" w:tentative="1">
      <w:start w:val="1"/>
      <w:numFmt w:val="bullet"/>
      <w:lvlText w:val=""/>
      <w:lvlJc w:val="left"/>
      <w:pPr>
        <w:ind w:left="5782" w:hanging="360"/>
      </w:pPr>
      <w:rPr>
        <w:rFonts w:ascii="Wingdings" w:hAnsi="Wingdings" w:hint="default"/>
      </w:rPr>
    </w:lvl>
  </w:abstractNum>
  <w:abstractNum w:abstractNumId="8" w15:restartNumberingAfterBreak="0">
    <w:nsid w:val="33E80DCD"/>
    <w:multiLevelType w:val="hybridMultilevel"/>
    <w:tmpl w:val="4CB06190"/>
    <w:lvl w:ilvl="0" w:tplc="C1124358">
      <w:start w:val="1"/>
      <w:numFmt w:val="bullet"/>
      <w:lvlText w:val=""/>
      <w:lvlJc w:val="left"/>
      <w:pPr>
        <w:ind w:left="180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9720F69"/>
    <w:multiLevelType w:val="multilevel"/>
    <w:tmpl w:val="82768DAC"/>
    <w:lvl w:ilvl="0">
      <w:start w:val="5"/>
      <w:numFmt w:val="lowerLetter"/>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2131B83"/>
    <w:multiLevelType w:val="hybridMultilevel"/>
    <w:tmpl w:val="575267F4"/>
    <w:lvl w:ilvl="0" w:tplc="6A0CA8B2">
      <w:start w:val="3"/>
      <w:numFmt w:val="bullet"/>
      <w:lvlText w:val="-"/>
      <w:lvlJc w:val="left"/>
      <w:pPr>
        <w:ind w:left="-633" w:hanging="360"/>
      </w:pPr>
      <w:rPr>
        <w:rFonts w:ascii="Times New Roman" w:eastAsia="Times New Roman" w:hAnsi="Times New Roman" w:cs="Times New Roman" w:hint="default"/>
        <w:b/>
      </w:rPr>
    </w:lvl>
    <w:lvl w:ilvl="1" w:tplc="04100003" w:tentative="1">
      <w:start w:val="1"/>
      <w:numFmt w:val="bullet"/>
      <w:lvlText w:val="o"/>
      <w:lvlJc w:val="left"/>
      <w:pPr>
        <w:ind w:left="87" w:hanging="360"/>
      </w:pPr>
      <w:rPr>
        <w:rFonts w:ascii="Courier New" w:hAnsi="Courier New" w:cs="Courier New" w:hint="default"/>
      </w:rPr>
    </w:lvl>
    <w:lvl w:ilvl="2" w:tplc="04100005" w:tentative="1">
      <w:start w:val="1"/>
      <w:numFmt w:val="bullet"/>
      <w:lvlText w:val=""/>
      <w:lvlJc w:val="left"/>
      <w:pPr>
        <w:ind w:left="807" w:hanging="360"/>
      </w:pPr>
      <w:rPr>
        <w:rFonts w:ascii="Wingdings" w:hAnsi="Wingdings" w:hint="default"/>
      </w:rPr>
    </w:lvl>
    <w:lvl w:ilvl="3" w:tplc="04100001" w:tentative="1">
      <w:start w:val="1"/>
      <w:numFmt w:val="bullet"/>
      <w:lvlText w:val=""/>
      <w:lvlJc w:val="left"/>
      <w:pPr>
        <w:ind w:left="1527" w:hanging="360"/>
      </w:pPr>
      <w:rPr>
        <w:rFonts w:ascii="Symbol" w:hAnsi="Symbol" w:hint="default"/>
      </w:rPr>
    </w:lvl>
    <w:lvl w:ilvl="4" w:tplc="04100003" w:tentative="1">
      <w:start w:val="1"/>
      <w:numFmt w:val="bullet"/>
      <w:lvlText w:val="o"/>
      <w:lvlJc w:val="left"/>
      <w:pPr>
        <w:ind w:left="2247" w:hanging="360"/>
      </w:pPr>
      <w:rPr>
        <w:rFonts w:ascii="Courier New" w:hAnsi="Courier New" w:cs="Courier New" w:hint="default"/>
      </w:rPr>
    </w:lvl>
    <w:lvl w:ilvl="5" w:tplc="04100005" w:tentative="1">
      <w:start w:val="1"/>
      <w:numFmt w:val="bullet"/>
      <w:lvlText w:val=""/>
      <w:lvlJc w:val="left"/>
      <w:pPr>
        <w:ind w:left="2967" w:hanging="360"/>
      </w:pPr>
      <w:rPr>
        <w:rFonts w:ascii="Wingdings" w:hAnsi="Wingdings" w:hint="default"/>
      </w:rPr>
    </w:lvl>
    <w:lvl w:ilvl="6" w:tplc="04100001" w:tentative="1">
      <w:start w:val="1"/>
      <w:numFmt w:val="bullet"/>
      <w:lvlText w:val=""/>
      <w:lvlJc w:val="left"/>
      <w:pPr>
        <w:ind w:left="3687" w:hanging="360"/>
      </w:pPr>
      <w:rPr>
        <w:rFonts w:ascii="Symbol" w:hAnsi="Symbol" w:hint="default"/>
      </w:rPr>
    </w:lvl>
    <w:lvl w:ilvl="7" w:tplc="04100003" w:tentative="1">
      <w:start w:val="1"/>
      <w:numFmt w:val="bullet"/>
      <w:lvlText w:val="o"/>
      <w:lvlJc w:val="left"/>
      <w:pPr>
        <w:ind w:left="4407" w:hanging="360"/>
      </w:pPr>
      <w:rPr>
        <w:rFonts w:ascii="Courier New" w:hAnsi="Courier New" w:cs="Courier New" w:hint="default"/>
      </w:rPr>
    </w:lvl>
    <w:lvl w:ilvl="8" w:tplc="04100005" w:tentative="1">
      <w:start w:val="1"/>
      <w:numFmt w:val="bullet"/>
      <w:lvlText w:val=""/>
      <w:lvlJc w:val="left"/>
      <w:pPr>
        <w:ind w:left="5127" w:hanging="360"/>
      </w:pPr>
      <w:rPr>
        <w:rFonts w:ascii="Wingdings" w:hAnsi="Wingdings" w:hint="default"/>
      </w:rPr>
    </w:lvl>
  </w:abstractNum>
  <w:abstractNum w:abstractNumId="11" w15:restartNumberingAfterBreak="0">
    <w:nsid w:val="4AB24D6E"/>
    <w:multiLevelType w:val="hybridMultilevel"/>
    <w:tmpl w:val="6DE08FE0"/>
    <w:lvl w:ilvl="0" w:tplc="2D92AC5E">
      <w:start w:val="1"/>
      <w:numFmt w:val="lowerLetter"/>
      <w:lvlText w:val="%1."/>
      <w:lvlJc w:val="left"/>
      <w:pPr>
        <w:ind w:left="-698" w:hanging="360"/>
      </w:pPr>
      <w:rPr>
        <w:b/>
      </w:rPr>
    </w:lvl>
    <w:lvl w:ilvl="1" w:tplc="04100019" w:tentative="1">
      <w:start w:val="1"/>
      <w:numFmt w:val="lowerLetter"/>
      <w:lvlText w:val="%2."/>
      <w:lvlJc w:val="left"/>
      <w:pPr>
        <w:ind w:left="22" w:hanging="360"/>
      </w:pPr>
    </w:lvl>
    <w:lvl w:ilvl="2" w:tplc="0410001B" w:tentative="1">
      <w:start w:val="1"/>
      <w:numFmt w:val="lowerRoman"/>
      <w:lvlText w:val="%3."/>
      <w:lvlJc w:val="right"/>
      <w:pPr>
        <w:ind w:left="742" w:hanging="180"/>
      </w:pPr>
    </w:lvl>
    <w:lvl w:ilvl="3" w:tplc="0410000F" w:tentative="1">
      <w:start w:val="1"/>
      <w:numFmt w:val="decimal"/>
      <w:lvlText w:val="%4."/>
      <w:lvlJc w:val="left"/>
      <w:pPr>
        <w:ind w:left="1462" w:hanging="360"/>
      </w:pPr>
    </w:lvl>
    <w:lvl w:ilvl="4" w:tplc="04100019" w:tentative="1">
      <w:start w:val="1"/>
      <w:numFmt w:val="lowerLetter"/>
      <w:lvlText w:val="%5."/>
      <w:lvlJc w:val="left"/>
      <w:pPr>
        <w:ind w:left="2182" w:hanging="360"/>
      </w:pPr>
    </w:lvl>
    <w:lvl w:ilvl="5" w:tplc="0410001B" w:tentative="1">
      <w:start w:val="1"/>
      <w:numFmt w:val="lowerRoman"/>
      <w:lvlText w:val="%6."/>
      <w:lvlJc w:val="right"/>
      <w:pPr>
        <w:ind w:left="2902" w:hanging="180"/>
      </w:pPr>
    </w:lvl>
    <w:lvl w:ilvl="6" w:tplc="0410000F" w:tentative="1">
      <w:start w:val="1"/>
      <w:numFmt w:val="decimal"/>
      <w:lvlText w:val="%7."/>
      <w:lvlJc w:val="left"/>
      <w:pPr>
        <w:ind w:left="3622" w:hanging="360"/>
      </w:pPr>
    </w:lvl>
    <w:lvl w:ilvl="7" w:tplc="04100019" w:tentative="1">
      <w:start w:val="1"/>
      <w:numFmt w:val="lowerLetter"/>
      <w:lvlText w:val="%8."/>
      <w:lvlJc w:val="left"/>
      <w:pPr>
        <w:ind w:left="4342" w:hanging="360"/>
      </w:pPr>
    </w:lvl>
    <w:lvl w:ilvl="8" w:tplc="0410001B" w:tentative="1">
      <w:start w:val="1"/>
      <w:numFmt w:val="lowerRoman"/>
      <w:lvlText w:val="%9."/>
      <w:lvlJc w:val="right"/>
      <w:pPr>
        <w:ind w:left="5062" w:hanging="180"/>
      </w:pPr>
    </w:lvl>
  </w:abstractNum>
  <w:abstractNum w:abstractNumId="12" w15:restartNumberingAfterBreak="0">
    <w:nsid w:val="52427C29"/>
    <w:multiLevelType w:val="hybridMultilevel"/>
    <w:tmpl w:val="03D2D15E"/>
    <w:lvl w:ilvl="0" w:tplc="04100003">
      <w:start w:val="1"/>
      <w:numFmt w:val="bullet"/>
      <w:lvlText w:val="o"/>
      <w:lvlJc w:val="left"/>
      <w:pPr>
        <w:ind w:left="1145" w:hanging="360"/>
      </w:pPr>
      <w:rPr>
        <w:rFonts w:ascii="Courier New" w:hAnsi="Courier New" w:cs="Courier New"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15:restartNumberingAfterBreak="0">
    <w:nsid w:val="55EC0356"/>
    <w:multiLevelType w:val="hybridMultilevel"/>
    <w:tmpl w:val="6592F7FC"/>
    <w:lvl w:ilvl="0" w:tplc="04100003">
      <w:start w:val="1"/>
      <w:numFmt w:val="bullet"/>
      <w:lvlText w:val="o"/>
      <w:lvlJc w:val="left"/>
      <w:pPr>
        <w:ind w:left="1145" w:hanging="360"/>
      </w:pPr>
      <w:rPr>
        <w:rFonts w:ascii="Courier New" w:hAnsi="Courier New" w:cs="Courier New"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4" w15:restartNumberingAfterBreak="0">
    <w:nsid w:val="67D2360B"/>
    <w:multiLevelType w:val="multilevel"/>
    <w:tmpl w:val="F0A0E64C"/>
    <w:lvl w:ilvl="0">
      <w:start w:val="1"/>
      <w:numFmt w:val="bullet"/>
      <w:lvlText w:val="◊"/>
      <w:lvlJc w:val="left"/>
      <w:pPr>
        <w:ind w:left="1353" w:hanging="359"/>
      </w:pPr>
      <w:rPr>
        <w:rFonts w:ascii="Noto Sans Symbols" w:eastAsia="Noto Sans Symbols" w:hAnsi="Noto Sans Symbols" w:cs="Noto Sans Symbols"/>
        <w:b/>
        <w:color w:val="000000"/>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015B68"/>
    <w:multiLevelType w:val="multilevel"/>
    <w:tmpl w:val="C51E912C"/>
    <w:lvl w:ilvl="0">
      <w:start w:val="1"/>
      <w:numFmt w:val="bullet"/>
      <w:lvlText w:val="◊"/>
      <w:lvlJc w:val="left"/>
      <w:pPr>
        <w:ind w:left="1353" w:hanging="359"/>
      </w:pPr>
      <w:rPr>
        <w:rFonts w:ascii="Noto Sans Symbols" w:eastAsia="Noto Sans Symbols" w:hAnsi="Noto Sans Symbols" w:cs="Noto Sans Symbols"/>
        <w:b/>
        <w:color w:val="000000"/>
        <w:sz w:val="32"/>
        <w:szCs w:val="32"/>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6" w15:restartNumberingAfterBreak="0">
    <w:nsid w:val="7F9E1A06"/>
    <w:multiLevelType w:val="hybridMultilevel"/>
    <w:tmpl w:val="2D48744C"/>
    <w:lvl w:ilvl="0" w:tplc="C1124358">
      <w:start w:val="1"/>
      <w:numFmt w:val="bullet"/>
      <w:lvlText w:val=""/>
      <w:lvlJc w:val="left"/>
      <w:pPr>
        <w:ind w:left="-225" w:hanging="360"/>
      </w:pPr>
      <w:rPr>
        <w:rFonts w:ascii="Symbol" w:hAnsi="Symbol" w:hint="default"/>
        <w:sz w:val="32"/>
      </w:rPr>
    </w:lvl>
    <w:lvl w:ilvl="1" w:tplc="04100003" w:tentative="1">
      <w:start w:val="1"/>
      <w:numFmt w:val="bullet"/>
      <w:lvlText w:val="o"/>
      <w:lvlJc w:val="left"/>
      <w:pPr>
        <w:ind w:left="495" w:hanging="360"/>
      </w:pPr>
      <w:rPr>
        <w:rFonts w:ascii="Courier New" w:hAnsi="Courier New" w:cs="Courier New" w:hint="default"/>
      </w:rPr>
    </w:lvl>
    <w:lvl w:ilvl="2" w:tplc="04100005" w:tentative="1">
      <w:start w:val="1"/>
      <w:numFmt w:val="bullet"/>
      <w:lvlText w:val=""/>
      <w:lvlJc w:val="left"/>
      <w:pPr>
        <w:ind w:left="1215" w:hanging="360"/>
      </w:pPr>
      <w:rPr>
        <w:rFonts w:ascii="Wingdings" w:hAnsi="Wingdings" w:hint="default"/>
      </w:rPr>
    </w:lvl>
    <w:lvl w:ilvl="3" w:tplc="04100001" w:tentative="1">
      <w:start w:val="1"/>
      <w:numFmt w:val="bullet"/>
      <w:lvlText w:val=""/>
      <w:lvlJc w:val="left"/>
      <w:pPr>
        <w:ind w:left="1935" w:hanging="360"/>
      </w:pPr>
      <w:rPr>
        <w:rFonts w:ascii="Symbol" w:hAnsi="Symbol" w:hint="default"/>
      </w:rPr>
    </w:lvl>
    <w:lvl w:ilvl="4" w:tplc="04100003" w:tentative="1">
      <w:start w:val="1"/>
      <w:numFmt w:val="bullet"/>
      <w:lvlText w:val="o"/>
      <w:lvlJc w:val="left"/>
      <w:pPr>
        <w:ind w:left="2655" w:hanging="360"/>
      </w:pPr>
      <w:rPr>
        <w:rFonts w:ascii="Courier New" w:hAnsi="Courier New" w:cs="Courier New" w:hint="default"/>
      </w:rPr>
    </w:lvl>
    <w:lvl w:ilvl="5" w:tplc="04100005" w:tentative="1">
      <w:start w:val="1"/>
      <w:numFmt w:val="bullet"/>
      <w:lvlText w:val=""/>
      <w:lvlJc w:val="left"/>
      <w:pPr>
        <w:ind w:left="3375" w:hanging="360"/>
      </w:pPr>
      <w:rPr>
        <w:rFonts w:ascii="Wingdings" w:hAnsi="Wingdings" w:hint="default"/>
      </w:rPr>
    </w:lvl>
    <w:lvl w:ilvl="6" w:tplc="04100001" w:tentative="1">
      <w:start w:val="1"/>
      <w:numFmt w:val="bullet"/>
      <w:lvlText w:val=""/>
      <w:lvlJc w:val="left"/>
      <w:pPr>
        <w:ind w:left="4095" w:hanging="360"/>
      </w:pPr>
      <w:rPr>
        <w:rFonts w:ascii="Symbol" w:hAnsi="Symbol" w:hint="default"/>
      </w:rPr>
    </w:lvl>
    <w:lvl w:ilvl="7" w:tplc="04100003" w:tentative="1">
      <w:start w:val="1"/>
      <w:numFmt w:val="bullet"/>
      <w:lvlText w:val="o"/>
      <w:lvlJc w:val="left"/>
      <w:pPr>
        <w:ind w:left="4815" w:hanging="360"/>
      </w:pPr>
      <w:rPr>
        <w:rFonts w:ascii="Courier New" w:hAnsi="Courier New" w:cs="Courier New" w:hint="default"/>
      </w:rPr>
    </w:lvl>
    <w:lvl w:ilvl="8" w:tplc="04100005" w:tentative="1">
      <w:start w:val="1"/>
      <w:numFmt w:val="bullet"/>
      <w:lvlText w:val=""/>
      <w:lvlJc w:val="left"/>
      <w:pPr>
        <w:ind w:left="5535" w:hanging="360"/>
      </w:pPr>
      <w:rPr>
        <w:rFonts w:ascii="Wingdings" w:hAnsi="Wingdings" w:hint="default"/>
      </w:rPr>
    </w:lvl>
  </w:abstractNum>
  <w:num w:numId="1" w16cid:durableId="1590044469">
    <w:abstractNumId w:val="4"/>
  </w:num>
  <w:num w:numId="2" w16cid:durableId="1302661323">
    <w:abstractNumId w:val="15"/>
  </w:num>
  <w:num w:numId="3" w16cid:durableId="264113168">
    <w:abstractNumId w:val="14"/>
  </w:num>
  <w:num w:numId="4" w16cid:durableId="1210075130">
    <w:abstractNumId w:val="0"/>
  </w:num>
  <w:num w:numId="5" w16cid:durableId="502822686">
    <w:abstractNumId w:val="2"/>
  </w:num>
  <w:num w:numId="6" w16cid:durableId="773860548">
    <w:abstractNumId w:val="9"/>
  </w:num>
  <w:num w:numId="7" w16cid:durableId="1514145939">
    <w:abstractNumId w:val="1"/>
  </w:num>
  <w:num w:numId="8" w16cid:durableId="528686216">
    <w:abstractNumId w:val="11"/>
  </w:num>
  <w:num w:numId="9" w16cid:durableId="799998388">
    <w:abstractNumId w:val="7"/>
  </w:num>
  <w:num w:numId="10" w16cid:durableId="319308591">
    <w:abstractNumId w:val="8"/>
  </w:num>
  <w:num w:numId="11" w16cid:durableId="1699357642">
    <w:abstractNumId w:val="16"/>
  </w:num>
  <w:num w:numId="12" w16cid:durableId="1409426173">
    <w:abstractNumId w:val="10"/>
  </w:num>
  <w:num w:numId="13" w16cid:durableId="483619236">
    <w:abstractNumId w:val="6"/>
  </w:num>
  <w:num w:numId="14" w16cid:durableId="56172083">
    <w:abstractNumId w:val="5"/>
  </w:num>
  <w:num w:numId="15" w16cid:durableId="829373692">
    <w:abstractNumId w:val="12"/>
  </w:num>
  <w:num w:numId="16" w16cid:durableId="255359082">
    <w:abstractNumId w:val="13"/>
  </w:num>
  <w:num w:numId="17" w16cid:durableId="109412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2B"/>
    <w:rsid w:val="000A582E"/>
    <w:rsid w:val="000C4052"/>
    <w:rsid w:val="00427A7F"/>
    <w:rsid w:val="00740E0E"/>
    <w:rsid w:val="007C0079"/>
    <w:rsid w:val="0082704D"/>
    <w:rsid w:val="009E3955"/>
    <w:rsid w:val="00A32464"/>
    <w:rsid w:val="00AF4631"/>
    <w:rsid w:val="00BE676E"/>
    <w:rsid w:val="00C6259B"/>
    <w:rsid w:val="00C651BB"/>
    <w:rsid w:val="00DC3340"/>
    <w:rsid w:val="00E65663"/>
    <w:rsid w:val="00F841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048E"/>
  <w15:chartTrackingRefBased/>
  <w15:docId w15:val="{D307552D-192A-4B88-A3EB-C6E53DA7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4052"/>
    <w:pPr>
      <w:spacing w:after="0" w:line="240" w:lineRule="auto"/>
    </w:pPr>
    <w:rPr>
      <w:rFonts w:ascii="Times New Roman" w:eastAsia="Times New Roman" w:hAnsi="Times New Roman" w:cs="Times New Roman"/>
      <w:sz w:val="24"/>
      <w:szCs w:val="24"/>
      <w:lang w:val="it" w:eastAsia="it-IT"/>
    </w:rPr>
  </w:style>
  <w:style w:type="paragraph" w:styleId="Titolo1">
    <w:name w:val="heading 1"/>
    <w:basedOn w:val="Normale"/>
    <w:next w:val="Normale"/>
    <w:link w:val="Titolo1Carattere"/>
    <w:uiPriority w:val="9"/>
    <w:qFormat/>
    <w:rsid w:val="00F84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4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412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412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412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412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412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412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412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412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412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412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412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412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41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41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41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41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412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41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412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41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412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412B"/>
    <w:rPr>
      <w:i/>
      <w:iCs/>
      <w:color w:val="404040" w:themeColor="text1" w:themeTint="BF"/>
    </w:rPr>
  </w:style>
  <w:style w:type="paragraph" w:styleId="Paragrafoelenco">
    <w:name w:val="List Paragraph"/>
    <w:basedOn w:val="Normale"/>
    <w:uiPriority w:val="34"/>
    <w:qFormat/>
    <w:rsid w:val="00F8412B"/>
    <w:pPr>
      <w:ind w:left="720"/>
      <w:contextualSpacing/>
    </w:pPr>
  </w:style>
  <w:style w:type="character" w:styleId="Enfasiintensa">
    <w:name w:val="Intense Emphasis"/>
    <w:basedOn w:val="Carpredefinitoparagrafo"/>
    <w:uiPriority w:val="21"/>
    <w:qFormat/>
    <w:rsid w:val="00F8412B"/>
    <w:rPr>
      <w:i/>
      <w:iCs/>
      <w:color w:val="0F4761" w:themeColor="accent1" w:themeShade="BF"/>
    </w:rPr>
  </w:style>
  <w:style w:type="paragraph" w:styleId="Citazioneintensa">
    <w:name w:val="Intense Quote"/>
    <w:basedOn w:val="Normale"/>
    <w:next w:val="Normale"/>
    <w:link w:val="CitazioneintensaCarattere"/>
    <w:uiPriority w:val="30"/>
    <w:qFormat/>
    <w:rsid w:val="00F84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412B"/>
    <w:rPr>
      <w:i/>
      <w:iCs/>
      <w:color w:val="0F4761" w:themeColor="accent1" w:themeShade="BF"/>
    </w:rPr>
  </w:style>
  <w:style w:type="character" w:styleId="Riferimentointenso">
    <w:name w:val="Intense Reference"/>
    <w:basedOn w:val="Carpredefinitoparagrafo"/>
    <w:uiPriority w:val="32"/>
    <w:qFormat/>
    <w:rsid w:val="00F8412B"/>
    <w:rPr>
      <w:b/>
      <w:bCs/>
      <w:smallCaps/>
      <w:color w:val="0F4761" w:themeColor="accent1" w:themeShade="BF"/>
      <w:spacing w:val="5"/>
    </w:rPr>
  </w:style>
  <w:style w:type="paragraph" w:styleId="Intestazione">
    <w:name w:val="header"/>
    <w:basedOn w:val="Normale"/>
    <w:link w:val="IntestazioneCarattere"/>
    <w:uiPriority w:val="99"/>
    <w:unhideWhenUsed/>
    <w:rsid w:val="000C4052"/>
    <w:pPr>
      <w:tabs>
        <w:tab w:val="center" w:pos="4819"/>
        <w:tab w:val="right" w:pos="9638"/>
      </w:tabs>
    </w:pPr>
  </w:style>
  <w:style w:type="character" w:customStyle="1" w:styleId="IntestazioneCarattere">
    <w:name w:val="Intestazione Carattere"/>
    <w:basedOn w:val="Carpredefinitoparagrafo"/>
    <w:link w:val="Intestazione"/>
    <w:uiPriority w:val="99"/>
    <w:rsid w:val="000C4052"/>
    <w:rPr>
      <w:rFonts w:ascii="Times New Roman" w:eastAsia="Times New Roman" w:hAnsi="Times New Roman" w:cs="Times New Roman"/>
      <w:sz w:val="24"/>
      <w:szCs w:val="24"/>
      <w:lang w:val="it" w:eastAsia="it-IT"/>
    </w:rPr>
  </w:style>
  <w:style w:type="paragraph" w:styleId="Pidipagina">
    <w:name w:val="footer"/>
    <w:basedOn w:val="Normale"/>
    <w:link w:val="PidipaginaCarattere"/>
    <w:uiPriority w:val="99"/>
    <w:unhideWhenUsed/>
    <w:rsid w:val="000C4052"/>
    <w:pPr>
      <w:tabs>
        <w:tab w:val="center" w:pos="4819"/>
        <w:tab w:val="right" w:pos="9638"/>
      </w:tabs>
    </w:pPr>
  </w:style>
  <w:style w:type="character" w:customStyle="1" w:styleId="PidipaginaCarattere">
    <w:name w:val="Piè di pagina Carattere"/>
    <w:basedOn w:val="Carpredefinitoparagrafo"/>
    <w:link w:val="Pidipagina"/>
    <w:uiPriority w:val="99"/>
    <w:rsid w:val="000C4052"/>
    <w:rPr>
      <w:rFonts w:ascii="Times New Roman" w:eastAsia="Times New Roman" w:hAnsi="Times New Roman" w:cs="Times New Roman"/>
      <w:sz w:val="24"/>
      <w:szCs w:val="24"/>
      <w:lang w:val="it" w:eastAsia="it-IT"/>
    </w:rPr>
  </w:style>
  <w:style w:type="character" w:styleId="Collegamentoipertestuale">
    <w:name w:val="Hyperlink"/>
    <w:basedOn w:val="Carpredefinitoparagrafo"/>
    <w:uiPriority w:val="99"/>
    <w:unhideWhenUsed/>
    <w:rsid w:val="000C4052"/>
    <w:rPr>
      <w:color w:val="467886" w:themeColor="hyperlink"/>
      <w:u w:val="single"/>
    </w:rPr>
  </w:style>
  <w:style w:type="character" w:styleId="Menzionenonrisolta">
    <w:name w:val="Unresolved Mention"/>
    <w:basedOn w:val="Carpredefinitoparagrafo"/>
    <w:uiPriority w:val="99"/>
    <w:semiHidden/>
    <w:unhideWhenUsed/>
    <w:rsid w:val="000C4052"/>
    <w:rPr>
      <w:color w:val="605E5C"/>
      <w:shd w:val="clear" w:color="auto" w:fill="E1DFDD"/>
    </w:rPr>
  </w:style>
  <w:style w:type="paragraph" w:customStyle="1" w:styleId="paragraph">
    <w:name w:val="paragraph"/>
    <w:basedOn w:val="Normale"/>
    <w:rsid w:val="00C6259B"/>
    <w:pPr>
      <w:spacing w:before="100" w:beforeAutospacing="1" w:after="100" w:afterAutospacing="1"/>
    </w:pPr>
    <w:rPr>
      <w:lang w:val="it-IT"/>
    </w:rPr>
  </w:style>
  <w:style w:type="character" w:customStyle="1" w:styleId="normaltextrun">
    <w:name w:val="normaltextrun"/>
    <w:basedOn w:val="Carpredefinitoparagrafo"/>
    <w:rsid w:val="00C6259B"/>
  </w:style>
  <w:style w:type="character" w:customStyle="1" w:styleId="eop">
    <w:name w:val="eop"/>
    <w:basedOn w:val="Carpredefinitoparagrafo"/>
    <w:rsid w:val="00C6259B"/>
  </w:style>
  <w:style w:type="character" w:customStyle="1" w:styleId="tabchar">
    <w:name w:val="tabchar"/>
    <w:basedOn w:val="Carpredefinitoparagrafo"/>
    <w:rsid w:val="00C6259B"/>
  </w:style>
  <w:style w:type="character" w:styleId="Collegamentovisitato">
    <w:name w:val="FollowedHyperlink"/>
    <w:basedOn w:val="Carpredefinitoparagrafo"/>
    <w:uiPriority w:val="99"/>
    <w:semiHidden/>
    <w:unhideWhenUsed/>
    <w:rsid w:val="00AF46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isfermisarno.it/codice-disciplinare/" TargetMode="External"/><Relationship Id="rId13" Type="http://schemas.openxmlformats.org/officeDocument/2006/relationships/hyperlink" Target="http://www.fondoesper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isfermisarno.it/privacy-policy/" TargetMode="External"/><Relationship Id="rId12" Type="http://schemas.openxmlformats.org/officeDocument/2006/relationships/hyperlink" Target="http://www.fondoespero.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ondoesper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anagenzia.it/novita/sottoscritto-in-via-definitiva-il-contratto-collettivo-nazionale-di-lavoro-per-il-comparto-dellistruzione-e-ricerca-relativo-al-periodo-2019-2021/" TargetMode="External"/><Relationship Id="rId5" Type="http://schemas.openxmlformats.org/officeDocument/2006/relationships/footnotes" Target="footnotes.xml"/><Relationship Id="rId15" Type="http://schemas.openxmlformats.org/officeDocument/2006/relationships/hyperlink" Target="https://www.istruzione.it/polis/Istanzeonline.ht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isfermisarno.it/circolare/modalita-di-espressione-della-volonta-di-adesione-al-fondo-pensione-espero/" TargetMode="External"/><Relationship Id="rId14" Type="http://schemas.openxmlformats.org/officeDocument/2006/relationships/hyperlink" Target="https://www.fondoespero.it/site/vantaggi-adesione/come-aderi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2071</Words>
  <Characters>11805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patrisso gianvito</cp:lastModifiedBy>
  <cp:revision>4</cp:revision>
  <dcterms:created xsi:type="dcterms:W3CDTF">2025-08-21T14:47:00Z</dcterms:created>
  <dcterms:modified xsi:type="dcterms:W3CDTF">2025-08-27T19:42:00Z</dcterms:modified>
</cp:coreProperties>
</file>